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084B3" w14:textId="77777777" w:rsidR="00AB7435" w:rsidRPr="00A213CB" w:rsidRDefault="00AB7435" w:rsidP="00AB7435">
      <w:pPr>
        <w:pStyle w:val="NoSpacing"/>
        <w:rPr>
          <w:rFonts w:ascii="Times New Roman" w:hAnsi="Times New Roman" w:cs="Times New Roman"/>
        </w:rPr>
      </w:pPr>
      <w:r w:rsidRPr="00A213CB">
        <w:rPr>
          <w:rFonts w:ascii="Times New Roman" w:hAnsi="Times New Roman" w:cs="Times New Roman"/>
        </w:rPr>
        <w:t>Yuki Jatmiko</w:t>
      </w:r>
    </w:p>
    <w:p w14:paraId="543F9C5F" w14:textId="77777777" w:rsidR="00AB7435" w:rsidRPr="00A213CB" w:rsidRDefault="00AB7435" w:rsidP="00AB7435">
      <w:pPr>
        <w:pStyle w:val="NoSpacing"/>
        <w:rPr>
          <w:rFonts w:ascii="Times New Roman" w:hAnsi="Times New Roman" w:cs="Times New Roman"/>
        </w:rPr>
      </w:pPr>
      <w:r w:rsidRPr="00A213CB">
        <w:rPr>
          <w:rFonts w:ascii="Times New Roman" w:hAnsi="Times New Roman" w:cs="Times New Roman"/>
        </w:rPr>
        <w:t>Parkside High School CTE</w:t>
      </w:r>
    </w:p>
    <w:p w14:paraId="275EBE15" w14:textId="77777777" w:rsidR="00AB7435" w:rsidRPr="00A213CB" w:rsidRDefault="00AB7435" w:rsidP="00AB7435">
      <w:pPr>
        <w:pStyle w:val="NoSpacing"/>
        <w:rPr>
          <w:rFonts w:ascii="Times New Roman" w:hAnsi="Times New Roman" w:cs="Times New Roman"/>
        </w:rPr>
      </w:pPr>
      <w:r w:rsidRPr="00A213CB">
        <w:rPr>
          <w:rFonts w:ascii="Times New Roman" w:hAnsi="Times New Roman" w:cs="Times New Roman"/>
        </w:rPr>
        <w:t>Salisbury, MD.</w:t>
      </w:r>
    </w:p>
    <w:p w14:paraId="78AEEFBC" w14:textId="77777777" w:rsidR="00AB7435" w:rsidRPr="00A213CB" w:rsidRDefault="00AB7435" w:rsidP="00AB7435">
      <w:pPr>
        <w:pStyle w:val="NoSpacing"/>
        <w:rPr>
          <w:rFonts w:ascii="Times New Roman" w:hAnsi="Times New Roman" w:cs="Times New Roman"/>
        </w:rPr>
      </w:pPr>
      <w:r w:rsidRPr="00A213CB">
        <w:rPr>
          <w:rFonts w:ascii="Times New Roman" w:hAnsi="Times New Roman" w:cs="Times New Roman"/>
        </w:rPr>
        <w:t>China, Water Scarcity</w:t>
      </w:r>
    </w:p>
    <w:p w14:paraId="6A3003C5" w14:textId="77777777" w:rsidR="00EF5DF4" w:rsidRPr="00A213CB" w:rsidRDefault="00EF5DF4" w:rsidP="00AB7435">
      <w:pPr>
        <w:pStyle w:val="NoSpacing"/>
        <w:rPr>
          <w:rFonts w:ascii="Times New Roman" w:hAnsi="Times New Roman" w:cs="Times New Roman"/>
        </w:rPr>
      </w:pPr>
    </w:p>
    <w:p w14:paraId="076A9191" w14:textId="5328AD77" w:rsidR="003C68BC" w:rsidRPr="00A213CB" w:rsidRDefault="00EF5DF4" w:rsidP="00AB7435">
      <w:pPr>
        <w:pStyle w:val="NoSpacing"/>
        <w:rPr>
          <w:rFonts w:ascii="Times New Roman" w:hAnsi="Times New Roman" w:cs="Times New Roman"/>
          <w:b/>
        </w:rPr>
      </w:pPr>
      <w:r w:rsidRPr="00A213CB">
        <w:rPr>
          <w:rFonts w:ascii="Times New Roman" w:hAnsi="Times New Roman" w:cs="Times New Roman"/>
          <w:b/>
        </w:rPr>
        <w:t>China, Water Scarcity: Realities and Solutions</w:t>
      </w:r>
    </w:p>
    <w:p w14:paraId="4048885C" w14:textId="77777777" w:rsidR="003C68BC" w:rsidRPr="00A213CB" w:rsidRDefault="003C68BC" w:rsidP="00AB7435">
      <w:pPr>
        <w:pStyle w:val="NoSpacing"/>
        <w:rPr>
          <w:rFonts w:ascii="Times New Roman" w:hAnsi="Times New Roman" w:cs="Times New Roman"/>
          <w:b/>
        </w:rPr>
      </w:pPr>
    </w:p>
    <w:p w14:paraId="2F10816E" w14:textId="72271673" w:rsidR="004E5BD1" w:rsidRPr="00A213CB" w:rsidRDefault="003C68BC" w:rsidP="003C68BC">
      <w:pPr>
        <w:pStyle w:val="NoSpacing"/>
        <w:jc w:val="both"/>
        <w:rPr>
          <w:rFonts w:ascii="Times New Roman" w:hAnsi="Times New Roman" w:cs="Times New Roman"/>
          <w:color w:val="141414"/>
        </w:rPr>
      </w:pPr>
      <w:r w:rsidRPr="00A213CB">
        <w:rPr>
          <w:rFonts w:ascii="MarkWebPro-Book-W03-Regular" w:hAnsi="MarkWebPro-Book-W03-Regular"/>
          <w:color w:val="333333"/>
          <w:shd w:val="clear" w:color="auto" w:fill="FFFFFF"/>
        </w:rPr>
        <w:t xml:space="preserve">Water is essential for life, yet over seven hundred million worldwide can’t access all they need.  </w:t>
      </w:r>
      <w:r w:rsidRPr="00A213CB">
        <w:rPr>
          <w:rFonts w:ascii="Times New Roman" w:hAnsi="Times New Roman" w:cs="Times New Roman"/>
          <w:color w:val="333333"/>
          <w:shd w:val="clear" w:color="auto" w:fill="FFFFFF"/>
        </w:rPr>
        <w:t xml:space="preserve">This is a serious problem, but it is also an opportunity for people to try out innovative solutions and make better designs across the globe. </w:t>
      </w:r>
      <w:r w:rsidR="00093316" w:rsidRPr="00A213CB">
        <w:rPr>
          <w:rFonts w:ascii="Times New Roman" w:hAnsi="Times New Roman" w:cs="Times New Roman"/>
          <w:color w:val="333333"/>
          <w:lang w:val="en"/>
        </w:rPr>
        <w:t xml:space="preserve">Global issues with water include </w:t>
      </w:r>
      <w:r w:rsidR="00C94316" w:rsidRPr="00A213CB">
        <w:rPr>
          <w:rFonts w:ascii="Times New Roman" w:hAnsi="Times New Roman" w:cs="Times New Roman"/>
          <w:color w:val="333333"/>
          <w:lang w:val="en"/>
        </w:rPr>
        <w:t>shortages of water, shortages of clean water</w:t>
      </w:r>
      <w:r w:rsidR="00F249BF">
        <w:rPr>
          <w:rFonts w:ascii="Times New Roman" w:hAnsi="Times New Roman" w:cs="Times New Roman"/>
          <w:color w:val="333333"/>
          <w:lang w:val="en"/>
        </w:rPr>
        <w:t>,</w:t>
      </w:r>
      <w:r w:rsidR="00C94316" w:rsidRPr="00A213CB">
        <w:rPr>
          <w:rFonts w:ascii="Times New Roman" w:hAnsi="Times New Roman" w:cs="Times New Roman"/>
          <w:color w:val="333333"/>
          <w:lang w:val="en"/>
        </w:rPr>
        <w:t xml:space="preserve"> and waterborne diseases. Around eighty percent of all deaths from illness in the developing world are caused by lack of access to safe water. More than five million people die each year from water-related diseases such as severe diarrhea, hepatitis</w:t>
      </w:r>
      <w:r w:rsidR="00F249BF">
        <w:rPr>
          <w:rFonts w:ascii="Times New Roman" w:hAnsi="Times New Roman" w:cs="Times New Roman"/>
          <w:color w:val="333333"/>
          <w:lang w:val="en"/>
        </w:rPr>
        <w:t>,</w:t>
      </w:r>
      <w:r w:rsidR="00C94316" w:rsidRPr="00A213CB">
        <w:rPr>
          <w:rFonts w:ascii="Times New Roman" w:hAnsi="Times New Roman" w:cs="Times New Roman"/>
          <w:color w:val="333333"/>
          <w:lang w:val="en"/>
        </w:rPr>
        <w:t xml:space="preserve"> and dysentery. </w:t>
      </w:r>
      <w:r w:rsidR="00AB7435" w:rsidRPr="00A213CB">
        <w:rPr>
          <w:rFonts w:ascii="Times New Roman" w:hAnsi="Times New Roman" w:cs="Times New Roman"/>
          <w:color w:val="222222"/>
          <w:lang w:val="en"/>
        </w:rPr>
        <w:t>One in three people lives in a country that faces a nationwide water crisi</w:t>
      </w:r>
      <w:r w:rsidR="00620805" w:rsidRPr="00A213CB">
        <w:rPr>
          <w:rFonts w:ascii="Times New Roman" w:hAnsi="Times New Roman" w:cs="Times New Roman"/>
          <w:color w:val="222222"/>
          <w:lang w:val="en"/>
        </w:rPr>
        <w:t>s</w:t>
      </w:r>
      <w:r w:rsidR="00F249BF">
        <w:rPr>
          <w:rFonts w:ascii="Times New Roman" w:hAnsi="Times New Roman" w:cs="Times New Roman"/>
          <w:color w:val="222222"/>
          <w:lang w:val="en"/>
        </w:rPr>
        <w:t>,</w:t>
      </w:r>
      <w:r w:rsidR="00620805" w:rsidRPr="00A213CB">
        <w:rPr>
          <w:rFonts w:ascii="Times New Roman" w:hAnsi="Times New Roman" w:cs="Times New Roman"/>
          <w:color w:val="222222"/>
          <w:lang w:val="en"/>
        </w:rPr>
        <w:t xml:space="preserve"> and many other countries</w:t>
      </w:r>
      <w:r w:rsidR="00AB7435" w:rsidRPr="00A213CB">
        <w:rPr>
          <w:rFonts w:ascii="Times New Roman" w:hAnsi="Times New Roman" w:cs="Times New Roman"/>
          <w:color w:val="222222"/>
          <w:lang w:val="en"/>
        </w:rPr>
        <w:t xml:space="preserve"> face severe restrictions on water avail</w:t>
      </w:r>
      <w:r w:rsidR="00AB7435" w:rsidRPr="00A213CB">
        <w:rPr>
          <w:rFonts w:ascii="Times New Roman" w:hAnsi="Times New Roman" w:cs="Times New Roman"/>
          <w:color w:val="222222"/>
          <w:lang w:val="en"/>
        </w:rPr>
        <w:softHyphen/>
        <w:t>ability</w:t>
      </w:r>
      <w:r w:rsidR="00620805" w:rsidRPr="00A213CB">
        <w:rPr>
          <w:rFonts w:ascii="Times New Roman" w:hAnsi="Times New Roman" w:cs="Times New Roman"/>
          <w:color w:val="222222"/>
          <w:lang w:val="en"/>
        </w:rPr>
        <w:t xml:space="preserve"> in dry or </w:t>
      </w:r>
      <w:r w:rsidR="00AB7435" w:rsidRPr="00A213CB">
        <w:rPr>
          <w:rFonts w:ascii="Times New Roman" w:hAnsi="Times New Roman" w:cs="Times New Roman"/>
          <w:color w:val="222222"/>
          <w:lang w:val="en"/>
        </w:rPr>
        <w:t>heavily populated regions</w:t>
      </w:r>
      <w:r w:rsidR="00620805" w:rsidRPr="00A213CB">
        <w:rPr>
          <w:rFonts w:ascii="Times New Roman" w:hAnsi="Times New Roman" w:cs="Times New Roman"/>
          <w:color w:val="222222"/>
          <w:lang w:val="en"/>
        </w:rPr>
        <w:t>. “</w:t>
      </w:r>
      <w:r w:rsidR="00AB7435" w:rsidRPr="00A213CB">
        <w:rPr>
          <w:rFonts w:ascii="Times New Roman" w:hAnsi="Times New Roman" w:cs="Times New Roman"/>
          <w:color w:val="222222"/>
          <w:lang w:val="en"/>
        </w:rPr>
        <w:t xml:space="preserve">More than </w:t>
      </w:r>
      <w:r w:rsidR="008529F6" w:rsidRPr="00A213CB">
        <w:rPr>
          <w:rFonts w:ascii="Times New Roman" w:hAnsi="Times New Roman" w:cs="Times New Roman"/>
          <w:color w:val="222222"/>
          <w:lang w:val="en"/>
        </w:rPr>
        <w:t>ninety-five</w:t>
      </w:r>
      <w:r w:rsidR="00620805" w:rsidRPr="00A213CB">
        <w:rPr>
          <w:rFonts w:ascii="Times New Roman" w:hAnsi="Times New Roman" w:cs="Times New Roman"/>
          <w:color w:val="222222"/>
          <w:lang w:val="en"/>
        </w:rPr>
        <w:t xml:space="preserve"> per cent </w:t>
      </w:r>
      <w:r w:rsidR="00AB7435" w:rsidRPr="00A213CB">
        <w:rPr>
          <w:rFonts w:ascii="Times New Roman" w:hAnsi="Times New Roman" w:cs="Times New Roman"/>
          <w:color w:val="222222"/>
          <w:lang w:val="en"/>
        </w:rPr>
        <w:t xml:space="preserve">of humanity </w:t>
      </w:r>
      <w:r w:rsidR="000952E0" w:rsidRPr="00A213CB">
        <w:rPr>
          <w:rFonts w:ascii="Times New Roman" w:hAnsi="Times New Roman" w:cs="Times New Roman"/>
          <w:color w:val="222222"/>
          <w:lang w:val="en"/>
        </w:rPr>
        <w:t>l</w:t>
      </w:r>
      <w:r w:rsidR="00AB7435" w:rsidRPr="00A213CB">
        <w:rPr>
          <w:rFonts w:ascii="Times New Roman" w:hAnsi="Times New Roman" w:cs="Times New Roman"/>
          <w:color w:val="222222"/>
          <w:lang w:val="en"/>
        </w:rPr>
        <w:t xml:space="preserve">ives in countries where access to water per capita is at least somewhat more limited today than it was </w:t>
      </w:r>
      <w:r w:rsidR="00620805" w:rsidRPr="00A213CB">
        <w:rPr>
          <w:rFonts w:ascii="Times New Roman" w:hAnsi="Times New Roman" w:cs="Times New Roman"/>
          <w:color w:val="222222"/>
          <w:lang w:val="en"/>
        </w:rPr>
        <w:t xml:space="preserve">twenty </w:t>
      </w:r>
      <w:r w:rsidR="00AB7435" w:rsidRPr="00A213CB">
        <w:rPr>
          <w:rFonts w:ascii="Times New Roman" w:hAnsi="Times New Roman" w:cs="Times New Roman"/>
          <w:color w:val="222222"/>
          <w:lang w:val="en"/>
        </w:rPr>
        <w:t>years ago</w:t>
      </w:r>
      <w:r w:rsidR="00620805" w:rsidRPr="00A213CB">
        <w:rPr>
          <w:rFonts w:ascii="Times New Roman" w:hAnsi="Times New Roman" w:cs="Times New Roman"/>
          <w:color w:val="222222"/>
          <w:lang w:val="en"/>
        </w:rPr>
        <w:t>”</w:t>
      </w:r>
      <w:r w:rsidR="006E5FA3">
        <w:rPr>
          <w:rFonts w:ascii="Times New Roman" w:hAnsi="Times New Roman" w:cs="Times New Roman"/>
          <w:color w:val="222222"/>
          <w:lang w:val="en"/>
        </w:rPr>
        <w:t xml:space="preserve"> (Cho)</w:t>
      </w:r>
      <w:r w:rsidR="00F249BF">
        <w:rPr>
          <w:rFonts w:ascii="Times New Roman" w:hAnsi="Times New Roman" w:cs="Times New Roman"/>
          <w:color w:val="222222"/>
          <w:lang w:val="en"/>
        </w:rPr>
        <w:t>.</w:t>
      </w:r>
      <w:r w:rsidR="008529F6" w:rsidRPr="00A213CB">
        <w:rPr>
          <w:rFonts w:ascii="Times New Roman" w:hAnsi="Times New Roman" w:cs="Times New Roman"/>
          <w:color w:val="222222"/>
          <w:lang w:val="en"/>
        </w:rPr>
        <w:t xml:space="preserve"> </w:t>
      </w:r>
      <w:r w:rsidR="008529F6" w:rsidRPr="00A213CB">
        <w:rPr>
          <w:rFonts w:ascii="Times New Roman" w:hAnsi="Times New Roman" w:cs="Times New Roman"/>
          <w:color w:val="4D4F53"/>
        </w:rPr>
        <w:t>Water is vital</w:t>
      </w:r>
      <w:r w:rsidR="000952E0" w:rsidRPr="00A213CB">
        <w:rPr>
          <w:rFonts w:ascii="Times New Roman" w:hAnsi="Times New Roman" w:cs="Times New Roman"/>
          <w:color w:val="4D4F53"/>
        </w:rPr>
        <w:t xml:space="preserve"> to protect the health of </w:t>
      </w:r>
      <w:r w:rsidR="001D5F29" w:rsidRPr="00A213CB">
        <w:rPr>
          <w:rFonts w:ascii="Times New Roman" w:hAnsi="Times New Roman" w:cs="Times New Roman"/>
          <w:color w:val="4D4F53"/>
        </w:rPr>
        <w:t>all living things. We need available water to</w:t>
      </w:r>
      <w:r w:rsidR="008529F6" w:rsidRPr="00A213CB">
        <w:rPr>
          <w:rFonts w:ascii="Times New Roman" w:hAnsi="Times New Roman" w:cs="Times New Roman"/>
          <w:color w:val="4D4F53"/>
        </w:rPr>
        <w:t xml:space="preserve"> produce food, </w:t>
      </w:r>
      <w:r w:rsidR="001D5F29" w:rsidRPr="00A213CB">
        <w:rPr>
          <w:rFonts w:ascii="Times New Roman" w:hAnsi="Times New Roman" w:cs="Times New Roman"/>
          <w:color w:val="4D4F53"/>
        </w:rPr>
        <w:t>energy, maintain</w:t>
      </w:r>
      <w:r w:rsidR="008529F6" w:rsidRPr="00A213CB">
        <w:rPr>
          <w:rFonts w:ascii="Times New Roman" w:hAnsi="Times New Roman" w:cs="Times New Roman"/>
          <w:color w:val="4D4F53"/>
        </w:rPr>
        <w:t xml:space="preserve"> the environment</w:t>
      </w:r>
      <w:r w:rsidR="001D5F29" w:rsidRPr="00A213CB">
        <w:rPr>
          <w:rFonts w:ascii="Times New Roman" w:hAnsi="Times New Roman" w:cs="Times New Roman"/>
          <w:color w:val="4D4F53"/>
        </w:rPr>
        <w:t xml:space="preserve"> and</w:t>
      </w:r>
      <w:r w:rsidR="008529F6" w:rsidRPr="00A213CB">
        <w:rPr>
          <w:rFonts w:ascii="Times New Roman" w:hAnsi="Times New Roman" w:cs="Times New Roman"/>
          <w:color w:val="4D4F53"/>
        </w:rPr>
        <w:t xml:space="preserve"> economy and </w:t>
      </w:r>
      <w:r w:rsidR="001D5F29" w:rsidRPr="00A213CB">
        <w:rPr>
          <w:rFonts w:ascii="Times New Roman" w:hAnsi="Times New Roman" w:cs="Times New Roman"/>
          <w:color w:val="4D4F53"/>
        </w:rPr>
        <w:t xml:space="preserve">to </w:t>
      </w:r>
      <w:r w:rsidR="000952E0" w:rsidRPr="00A213CB">
        <w:rPr>
          <w:rFonts w:ascii="Times New Roman" w:hAnsi="Times New Roman" w:cs="Times New Roman"/>
          <w:color w:val="4D4F53"/>
        </w:rPr>
        <w:t>protect the health and</w:t>
      </w:r>
      <w:r w:rsidR="008529F6" w:rsidRPr="00A213CB">
        <w:rPr>
          <w:rFonts w:ascii="Times New Roman" w:hAnsi="Times New Roman" w:cs="Times New Roman"/>
          <w:color w:val="4D4F53"/>
        </w:rPr>
        <w:t xml:space="preserve"> livelihoods of people. </w:t>
      </w:r>
      <w:r w:rsidR="001D5F29" w:rsidRPr="00A213CB">
        <w:rPr>
          <w:rFonts w:ascii="Times New Roman" w:hAnsi="Times New Roman" w:cs="Times New Roman"/>
          <w:color w:val="141414"/>
        </w:rPr>
        <w:t xml:space="preserve">China </w:t>
      </w:r>
      <w:r w:rsidR="00AD14E5" w:rsidRPr="00A213CB">
        <w:rPr>
          <w:rFonts w:ascii="Times New Roman" w:hAnsi="Times New Roman" w:cs="Times New Roman"/>
          <w:color w:val="141414"/>
        </w:rPr>
        <w:t>has</w:t>
      </w:r>
      <w:r w:rsidR="001D5F29" w:rsidRPr="00A213CB">
        <w:rPr>
          <w:rFonts w:ascii="Times New Roman" w:hAnsi="Times New Roman" w:cs="Times New Roman"/>
          <w:color w:val="141414"/>
        </w:rPr>
        <w:t xml:space="preserve"> almost twenty percent of the world’s population yet contains only seven percent of the world’s fresh water. </w:t>
      </w:r>
      <w:r w:rsidR="00093316" w:rsidRPr="00A213CB">
        <w:rPr>
          <w:rFonts w:ascii="Times New Roman" w:hAnsi="Times New Roman" w:cs="Times New Roman"/>
          <w:color w:val="141414"/>
        </w:rPr>
        <w:t xml:space="preserve">In addition to </w:t>
      </w:r>
      <w:r w:rsidR="001D5F29" w:rsidRPr="00A213CB">
        <w:rPr>
          <w:rFonts w:ascii="Times New Roman" w:hAnsi="Times New Roman" w:cs="Times New Roman"/>
          <w:color w:val="141414"/>
        </w:rPr>
        <w:t xml:space="preserve">a growing population, pollution further limits the amount of water available for use. At least one-third of China’s lakes and rivers are </w:t>
      </w:r>
      <w:r w:rsidR="005758AA" w:rsidRPr="00A213CB">
        <w:rPr>
          <w:rFonts w:ascii="Times New Roman" w:hAnsi="Times New Roman" w:cs="Times New Roman"/>
          <w:color w:val="141414"/>
        </w:rPr>
        <w:t xml:space="preserve">contaminated </w:t>
      </w:r>
      <w:r w:rsidR="001D5F29" w:rsidRPr="00A213CB">
        <w:rPr>
          <w:rFonts w:ascii="Times New Roman" w:hAnsi="Times New Roman" w:cs="Times New Roman"/>
          <w:color w:val="141414"/>
        </w:rPr>
        <w:t xml:space="preserve">and </w:t>
      </w:r>
      <w:r w:rsidR="00EF5DF4" w:rsidRPr="00A213CB">
        <w:rPr>
          <w:rFonts w:ascii="Times New Roman" w:hAnsi="Times New Roman" w:cs="Times New Roman"/>
          <w:color w:val="141414"/>
        </w:rPr>
        <w:t>seventy-three</w:t>
      </w:r>
      <w:r w:rsidR="001D5F29" w:rsidRPr="00A213CB">
        <w:rPr>
          <w:rFonts w:ascii="Times New Roman" w:hAnsi="Times New Roman" w:cs="Times New Roman"/>
          <w:color w:val="141414"/>
        </w:rPr>
        <w:t xml:space="preserve"> per cent of the watersheds that supply water to China’s thirty fast-growing cities face medium to high pollution </w:t>
      </w:r>
      <w:r w:rsidR="00C94316" w:rsidRPr="00A213CB">
        <w:rPr>
          <w:rFonts w:ascii="Times New Roman" w:hAnsi="Times New Roman" w:cs="Times New Roman"/>
          <w:color w:val="141414"/>
        </w:rPr>
        <w:t>levels. “</w:t>
      </w:r>
      <w:r w:rsidR="004E5BD1" w:rsidRPr="00A213CB">
        <w:rPr>
          <w:rFonts w:ascii="Times New Roman" w:hAnsi="Times New Roman" w:cs="Times New Roman"/>
          <w:color w:val="333333"/>
          <w:lang w:val="en"/>
        </w:rPr>
        <w:t>China has roughly the same amount of water as the United States but five time the population”</w:t>
      </w:r>
      <w:r w:rsidR="00F249BF">
        <w:rPr>
          <w:rFonts w:ascii="Times New Roman" w:hAnsi="Times New Roman" w:cs="Times New Roman"/>
          <w:color w:val="333333"/>
          <w:lang w:val="en"/>
        </w:rPr>
        <w:t xml:space="preserve"> </w:t>
      </w:r>
      <w:r w:rsidR="006E5FA3">
        <w:rPr>
          <w:rFonts w:ascii="Times New Roman" w:hAnsi="Times New Roman" w:cs="Times New Roman"/>
          <w:color w:val="333333"/>
          <w:lang w:val="en"/>
        </w:rPr>
        <w:t>( Hays)</w:t>
      </w:r>
      <w:r w:rsidR="00F249BF">
        <w:rPr>
          <w:rFonts w:ascii="Times New Roman" w:hAnsi="Times New Roman" w:cs="Times New Roman"/>
          <w:color w:val="333333"/>
          <w:lang w:val="en"/>
        </w:rPr>
        <w:t>.</w:t>
      </w:r>
    </w:p>
    <w:p w14:paraId="4B205A3B" w14:textId="77777777" w:rsidR="00EF5DF4" w:rsidRPr="00A213CB" w:rsidRDefault="00EF5DF4" w:rsidP="001D5F29">
      <w:pPr>
        <w:autoSpaceDE w:val="0"/>
        <w:autoSpaceDN w:val="0"/>
        <w:adjustRightInd w:val="0"/>
        <w:spacing w:after="0" w:line="240" w:lineRule="auto"/>
        <w:jc w:val="both"/>
        <w:rPr>
          <w:rFonts w:ascii="Times New Roman" w:hAnsi="Times New Roman" w:cs="Times New Roman"/>
          <w:color w:val="141414"/>
        </w:rPr>
      </w:pPr>
    </w:p>
    <w:p w14:paraId="3332642C" w14:textId="5BEFE227" w:rsidR="000F52BF" w:rsidRPr="00A213CB" w:rsidRDefault="00EF5DF4" w:rsidP="00011528">
      <w:pPr>
        <w:jc w:val="both"/>
        <w:rPr>
          <w:rFonts w:ascii="Times New Roman" w:hAnsi="Times New Roman" w:cs="Times New Roman"/>
        </w:rPr>
      </w:pPr>
      <w:r w:rsidRPr="00A213CB">
        <w:rPr>
          <w:rFonts w:ascii="Times New Roman" w:hAnsi="Times New Roman" w:cs="Times New Roman"/>
        </w:rPr>
        <w:t>China stretches</w:t>
      </w:r>
      <w:r w:rsidR="0092335A" w:rsidRPr="00A213CB">
        <w:rPr>
          <w:rFonts w:ascii="Times New Roman" w:hAnsi="Times New Roman" w:cs="Times New Roman"/>
        </w:rPr>
        <w:t xml:space="preserve"> thirty-one hundred </w:t>
      </w:r>
      <w:r w:rsidRPr="00A213CB">
        <w:rPr>
          <w:rFonts w:ascii="Times New Roman" w:hAnsi="Times New Roman" w:cs="Times New Roman"/>
        </w:rPr>
        <w:t xml:space="preserve">miles from east to west, and </w:t>
      </w:r>
      <w:r w:rsidR="0092335A" w:rsidRPr="00A213CB">
        <w:rPr>
          <w:rFonts w:ascii="Times New Roman" w:hAnsi="Times New Roman" w:cs="Times New Roman"/>
        </w:rPr>
        <w:t>thirty-four hundred m</w:t>
      </w:r>
      <w:r w:rsidRPr="00A213CB">
        <w:rPr>
          <w:rFonts w:ascii="Times New Roman" w:hAnsi="Times New Roman" w:cs="Times New Roman"/>
        </w:rPr>
        <w:t xml:space="preserve">iles from north to south. It has mountains, deserts, forests, and high plateaus. Thousands of rivers are found in China, but the two most important are the Yangtze and the Yellow Rivers. China’s climate varies from region to region </w:t>
      </w:r>
      <w:r w:rsidR="00F249BF">
        <w:rPr>
          <w:rFonts w:ascii="Times New Roman" w:hAnsi="Times New Roman" w:cs="Times New Roman"/>
        </w:rPr>
        <w:t>across its wide landscape</w:t>
      </w:r>
      <w:r w:rsidRPr="00A213CB">
        <w:rPr>
          <w:rFonts w:ascii="Times New Roman" w:hAnsi="Times New Roman" w:cs="Times New Roman"/>
        </w:rPr>
        <w:t xml:space="preserve">. Most of </w:t>
      </w:r>
      <w:r w:rsidR="00CC0EDF">
        <w:rPr>
          <w:rFonts w:ascii="Times New Roman" w:hAnsi="Times New Roman" w:cs="Times New Roman"/>
        </w:rPr>
        <w:t>country</w:t>
      </w:r>
      <w:r w:rsidRPr="00A213CB">
        <w:rPr>
          <w:rFonts w:ascii="Times New Roman" w:hAnsi="Times New Roman" w:cs="Times New Roman"/>
        </w:rPr>
        <w:t xml:space="preserve"> is in the northern temperate zone where it</w:t>
      </w:r>
      <w:r w:rsidR="00F249BF">
        <w:rPr>
          <w:rFonts w:ascii="Times New Roman" w:hAnsi="Times New Roman" w:cs="Times New Roman"/>
        </w:rPr>
        <w:t xml:space="preserve"> i</w:t>
      </w:r>
      <w:r w:rsidRPr="00A213CB">
        <w:rPr>
          <w:rFonts w:ascii="Times New Roman" w:hAnsi="Times New Roman" w:cs="Times New Roman"/>
        </w:rPr>
        <w:t>s characterized by warm climate and well-defined seasons. Southeast region has substantial rainfall with semi-tropical summer.</w:t>
      </w:r>
      <w:r w:rsidR="00B8768A" w:rsidRPr="00A213CB">
        <w:rPr>
          <w:rFonts w:ascii="Times New Roman" w:hAnsi="Times New Roman" w:cs="Times New Roman"/>
        </w:rPr>
        <w:t xml:space="preserve"> “</w:t>
      </w:r>
      <w:r w:rsidRPr="00A213CB">
        <w:rPr>
          <w:rFonts w:ascii="Times New Roman" w:hAnsi="Times New Roman" w:cs="Times New Roman"/>
        </w:rPr>
        <w:t xml:space="preserve">China’s population is 1.37 billion with </w:t>
      </w:r>
      <w:r w:rsidR="00B8768A" w:rsidRPr="00A213CB">
        <w:rPr>
          <w:rFonts w:ascii="Times New Roman" w:hAnsi="Times New Roman" w:cs="Times New Roman"/>
        </w:rPr>
        <w:t>fifty-eight</w:t>
      </w:r>
      <w:r w:rsidRPr="00A213CB">
        <w:rPr>
          <w:rFonts w:ascii="Times New Roman" w:hAnsi="Times New Roman" w:cs="Times New Roman"/>
        </w:rPr>
        <w:t xml:space="preserve"> percent of its people in urban areas</w:t>
      </w:r>
      <w:r w:rsidR="00B8768A" w:rsidRPr="00A213CB">
        <w:rPr>
          <w:rFonts w:ascii="Times New Roman" w:hAnsi="Times New Roman" w:cs="Times New Roman"/>
        </w:rPr>
        <w:t xml:space="preserve"> </w:t>
      </w:r>
      <w:r w:rsidR="00011528" w:rsidRPr="00A213CB">
        <w:rPr>
          <w:rFonts w:ascii="Times New Roman" w:hAnsi="Times New Roman" w:cs="Times New Roman"/>
        </w:rPr>
        <w:t xml:space="preserve">and the </w:t>
      </w:r>
      <w:r w:rsidR="00B8768A" w:rsidRPr="00A213CB">
        <w:rPr>
          <w:rFonts w:ascii="Times New Roman" w:hAnsi="Times New Roman" w:cs="Times New Roman"/>
        </w:rPr>
        <w:t xml:space="preserve">balance in rural areas” </w:t>
      </w:r>
      <w:r w:rsidR="006E5FA3">
        <w:rPr>
          <w:rFonts w:ascii="Times New Roman" w:hAnsi="Times New Roman" w:cs="Times New Roman"/>
        </w:rPr>
        <w:t>(Rural)</w:t>
      </w:r>
      <w:r w:rsidR="00F249BF">
        <w:rPr>
          <w:rFonts w:ascii="Times New Roman" w:hAnsi="Times New Roman" w:cs="Times New Roman"/>
        </w:rPr>
        <w:t>.</w:t>
      </w:r>
      <w:r w:rsidR="00B8768A" w:rsidRPr="00A213CB">
        <w:rPr>
          <w:rFonts w:ascii="Times New Roman" w:hAnsi="Times New Roman" w:cs="Times New Roman"/>
        </w:rPr>
        <w:t xml:space="preserve"> </w:t>
      </w:r>
      <w:r w:rsidR="00CC0EDF">
        <w:rPr>
          <w:rFonts w:ascii="Times New Roman" w:hAnsi="Times New Roman" w:cs="Times New Roman"/>
        </w:rPr>
        <w:t>Agriculture accounts for f</w:t>
      </w:r>
      <w:r w:rsidR="00011528" w:rsidRPr="00A213CB">
        <w:rPr>
          <w:rFonts w:ascii="Times New Roman" w:hAnsi="Times New Roman" w:cs="Times New Roman"/>
        </w:rPr>
        <w:t>ifty-five</w:t>
      </w:r>
      <w:r w:rsidR="00B8768A" w:rsidRPr="00A213CB">
        <w:rPr>
          <w:rFonts w:ascii="Times New Roman" w:hAnsi="Times New Roman" w:cs="Times New Roman"/>
        </w:rPr>
        <w:t xml:space="preserve"> percent of land in </w:t>
      </w:r>
      <w:r w:rsidR="00011528" w:rsidRPr="00A213CB">
        <w:rPr>
          <w:rFonts w:ascii="Times New Roman" w:hAnsi="Times New Roman" w:cs="Times New Roman"/>
        </w:rPr>
        <w:t>C</w:t>
      </w:r>
      <w:r w:rsidR="00B8768A" w:rsidRPr="00A213CB">
        <w:rPr>
          <w:rFonts w:ascii="Times New Roman" w:hAnsi="Times New Roman" w:cs="Times New Roman"/>
        </w:rPr>
        <w:t xml:space="preserve">hina with the average </w:t>
      </w:r>
      <w:r w:rsidR="00011528" w:rsidRPr="00A213CB">
        <w:rPr>
          <w:rFonts w:ascii="Times New Roman" w:hAnsi="Times New Roman" w:cs="Times New Roman"/>
        </w:rPr>
        <w:t xml:space="preserve">farm </w:t>
      </w:r>
      <w:r w:rsidR="00B8768A" w:rsidRPr="00A213CB">
        <w:rPr>
          <w:rFonts w:ascii="Times New Roman" w:hAnsi="Times New Roman" w:cs="Times New Roman"/>
        </w:rPr>
        <w:t xml:space="preserve">size </w:t>
      </w:r>
      <w:r w:rsidR="00011528" w:rsidRPr="00A213CB">
        <w:rPr>
          <w:rFonts w:ascii="Times New Roman" w:hAnsi="Times New Roman" w:cs="Times New Roman"/>
        </w:rPr>
        <w:t xml:space="preserve">being one and half acres. The major </w:t>
      </w:r>
      <w:r w:rsidR="00B8768A" w:rsidRPr="00A213CB">
        <w:rPr>
          <w:rFonts w:ascii="Times New Roman" w:hAnsi="Times New Roman" w:cs="Times New Roman"/>
        </w:rPr>
        <w:t>crops are rice, wheat, corn, soybeans, and tube</w:t>
      </w:r>
      <w:r w:rsidR="00011528" w:rsidRPr="00A213CB">
        <w:rPr>
          <w:rFonts w:ascii="Times New Roman" w:hAnsi="Times New Roman" w:cs="Times New Roman"/>
        </w:rPr>
        <w:t xml:space="preserve">rs. </w:t>
      </w:r>
      <w:r w:rsidR="00DD60EC" w:rsidRPr="00A213CB">
        <w:rPr>
          <w:rFonts w:ascii="Times New Roman" w:hAnsi="Times New Roman" w:cs="Times New Roman"/>
        </w:rPr>
        <w:t>China has a communist type government.</w:t>
      </w:r>
    </w:p>
    <w:p w14:paraId="2F39C48D" w14:textId="47C6021B" w:rsidR="000F52BF" w:rsidRPr="00A213CB" w:rsidRDefault="000F52BF" w:rsidP="00AC2A33">
      <w:pPr>
        <w:contextualSpacing/>
        <w:jc w:val="both"/>
        <w:rPr>
          <w:rFonts w:ascii="Times New Roman" w:hAnsi="Times New Roman" w:cs="Times New Roman"/>
        </w:rPr>
      </w:pPr>
      <w:r w:rsidRPr="00A213CB">
        <w:rPr>
          <w:rFonts w:ascii="Times New Roman" w:hAnsi="Times New Roman" w:cs="Times New Roman"/>
        </w:rPr>
        <w:t>The typical family size is three per household. Many urban families live in apartments while rural families tend to have traditional houses. The Chinese diet consists of more plants than animals. Typical Chinese food is cooked by steaming or stir frying</w:t>
      </w:r>
      <w:r w:rsidR="00AD14E5" w:rsidRPr="00A213CB">
        <w:rPr>
          <w:rFonts w:ascii="Times New Roman" w:hAnsi="Times New Roman" w:cs="Times New Roman"/>
        </w:rPr>
        <w:t>.</w:t>
      </w:r>
      <w:r w:rsidRPr="00A213CB">
        <w:rPr>
          <w:rFonts w:ascii="Times New Roman" w:hAnsi="Times New Roman" w:cs="Times New Roman"/>
        </w:rPr>
        <w:t xml:space="preserve"> Depending on the region</w:t>
      </w:r>
      <w:r w:rsidR="00AD14E5" w:rsidRPr="00A213CB">
        <w:rPr>
          <w:rFonts w:ascii="Times New Roman" w:hAnsi="Times New Roman" w:cs="Times New Roman"/>
        </w:rPr>
        <w:t>,</w:t>
      </w:r>
      <w:r w:rsidRPr="00A213CB">
        <w:rPr>
          <w:rFonts w:ascii="Times New Roman" w:hAnsi="Times New Roman" w:cs="Times New Roman"/>
        </w:rPr>
        <w:t xml:space="preserve"> food is prepared in various ways with rice, noodles and dumplings. </w:t>
      </w:r>
      <w:r w:rsidRPr="00A213CB">
        <w:rPr>
          <w:rFonts w:ascii="Times New Roman" w:eastAsia="Times New Roman" w:hAnsi="Times New Roman" w:cs="Times New Roman"/>
        </w:rPr>
        <w:t>Laboring jobs are prevalent in factories and farms</w:t>
      </w:r>
      <w:r w:rsidR="00AC2A33" w:rsidRPr="00A213CB">
        <w:rPr>
          <w:rFonts w:ascii="Times New Roman" w:eastAsia="Times New Roman" w:hAnsi="Times New Roman" w:cs="Times New Roman"/>
        </w:rPr>
        <w:t xml:space="preserve"> and a</w:t>
      </w:r>
      <w:r w:rsidRPr="00A213CB">
        <w:rPr>
          <w:rFonts w:ascii="Times New Roman" w:hAnsi="Times New Roman" w:cs="Times New Roman"/>
        </w:rPr>
        <w:t xml:space="preserve">ccess to education varies across regions </w:t>
      </w:r>
      <w:r w:rsidR="00AC2A33" w:rsidRPr="00A213CB">
        <w:rPr>
          <w:rFonts w:ascii="Times New Roman" w:hAnsi="Times New Roman" w:cs="Times New Roman"/>
        </w:rPr>
        <w:t>of China</w:t>
      </w:r>
      <w:r w:rsidRPr="00A213CB">
        <w:rPr>
          <w:rFonts w:ascii="Times New Roman" w:hAnsi="Times New Roman" w:cs="Times New Roman"/>
        </w:rPr>
        <w:t>.</w:t>
      </w:r>
      <w:r w:rsidR="00A01980">
        <w:rPr>
          <w:rFonts w:ascii="Times New Roman" w:hAnsi="Times New Roman" w:cs="Times New Roman"/>
        </w:rPr>
        <w:t xml:space="preserve"> State-run e</w:t>
      </w:r>
      <w:r w:rsidRPr="00A213CB">
        <w:rPr>
          <w:rFonts w:ascii="Times New Roman" w:hAnsi="Times New Roman" w:cs="Times New Roman"/>
        </w:rPr>
        <w:t>ducation system</w:t>
      </w:r>
      <w:r w:rsidR="00A01980">
        <w:rPr>
          <w:rFonts w:ascii="Times New Roman" w:hAnsi="Times New Roman" w:cs="Times New Roman"/>
        </w:rPr>
        <w:t xml:space="preserve">, funded by the Chinese government, </w:t>
      </w:r>
      <w:r w:rsidRPr="00A213CB">
        <w:rPr>
          <w:rFonts w:ascii="Times New Roman" w:hAnsi="Times New Roman" w:cs="Times New Roman"/>
        </w:rPr>
        <w:t>require</w:t>
      </w:r>
      <w:r w:rsidR="00A01980">
        <w:rPr>
          <w:rFonts w:ascii="Times New Roman" w:hAnsi="Times New Roman" w:cs="Times New Roman"/>
        </w:rPr>
        <w:t>s</w:t>
      </w:r>
      <w:r w:rsidR="00AC2A33" w:rsidRPr="00A213CB">
        <w:rPr>
          <w:rFonts w:ascii="Times New Roman" w:hAnsi="Times New Roman" w:cs="Times New Roman"/>
        </w:rPr>
        <w:t xml:space="preserve"> </w:t>
      </w:r>
      <w:r w:rsidR="00A01980">
        <w:rPr>
          <w:rFonts w:ascii="Times New Roman" w:hAnsi="Times New Roman" w:cs="Times New Roman"/>
        </w:rPr>
        <w:t xml:space="preserve">its </w:t>
      </w:r>
      <w:r w:rsidRPr="00A213CB">
        <w:rPr>
          <w:rFonts w:ascii="Times New Roman" w:hAnsi="Times New Roman" w:cs="Times New Roman"/>
        </w:rPr>
        <w:t xml:space="preserve">citizens to attend </w:t>
      </w:r>
      <w:r w:rsidR="00AC2A33" w:rsidRPr="00A213CB">
        <w:rPr>
          <w:rFonts w:ascii="Times New Roman" w:hAnsi="Times New Roman" w:cs="Times New Roman"/>
        </w:rPr>
        <w:t xml:space="preserve">nine </w:t>
      </w:r>
      <w:r w:rsidRPr="00A213CB">
        <w:rPr>
          <w:rFonts w:ascii="Times New Roman" w:hAnsi="Times New Roman" w:cs="Times New Roman"/>
        </w:rPr>
        <w:t xml:space="preserve">years of schooling. </w:t>
      </w:r>
      <w:r w:rsidR="00CC0EDF">
        <w:rPr>
          <w:rFonts w:ascii="Times New Roman" w:hAnsi="Times New Roman" w:cs="Times New Roman"/>
        </w:rPr>
        <w:t>A</w:t>
      </w:r>
      <w:r w:rsidRPr="00A213CB">
        <w:rPr>
          <w:rFonts w:ascii="Times New Roman" w:hAnsi="Times New Roman" w:cs="Times New Roman"/>
        </w:rPr>
        <w:t>n education gap is forming between those in rural areas and those in the urban areas.</w:t>
      </w:r>
      <w:r w:rsidR="00AC2A33" w:rsidRPr="00A213CB">
        <w:rPr>
          <w:rFonts w:ascii="Times New Roman" w:hAnsi="Times New Roman" w:cs="Times New Roman"/>
        </w:rPr>
        <w:t xml:space="preserve"> F</w:t>
      </w:r>
      <w:r w:rsidRPr="00A213CB">
        <w:rPr>
          <w:rFonts w:ascii="Times New Roman" w:hAnsi="Times New Roman" w:cs="Times New Roman"/>
        </w:rPr>
        <w:t>amilies have access to health care</w:t>
      </w:r>
      <w:r w:rsidR="0067483D">
        <w:rPr>
          <w:rFonts w:ascii="Times New Roman" w:hAnsi="Times New Roman" w:cs="Times New Roman"/>
        </w:rPr>
        <w:t>,</w:t>
      </w:r>
      <w:r w:rsidRPr="00A213CB">
        <w:rPr>
          <w:rFonts w:ascii="Times New Roman" w:hAnsi="Times New Roman" w:cs="Times New Roman"/>
        </w:rPr>
        <w:t xml:space="preserve"> and it is affordable to </w:t>
      </w:r>
      <w:r w:rsidR="00AC2A33" w:rsidRPr="00A213CB">
        <w:rPr>
          <w:rFonts w:ascii="Times New Roman" w:hAnsi="Times New Roman" w:cs="Times New Roman"/>
        </w:rPr>
        <w:t>most of</w:t>
      </w:r>
      <w:r w:rsidRPr="00A213CB">
        <w:rPr>
          <w:rFonts w:ascii="Times New Roman" w:hAnsi="Times New Roman" w:cs="Times New Roman"/>
        </w:rPr>
        <w:t xml:space="preserve"> the population. </w:t>
      </w:r>
      <w:r w:rsidR="00AC2A33" w:rsidRPr="00A213CB">
        <w:rPr>
          <w:rFonts w:ascii="Times New Roman" w:hAnsi="Times New Roman" w:cs="Times New Roman"/>
        </w:rPr>
        <w:t>Families</w:t>
      </w:r>
      <w:r w:rsidRPr="00A213CB">
        <w:rPr>
          <w:rFonts w:ascii="Times New Roman" w:hAnsi="Times New Roman" w:cs="Times New Roman"/>
        </w:rPr>
        <w:t xml:space="preserve"> have access to clean water and toilets, but those living in some rural areas may be at risk </w:t>
      </w:r>
      <w:r w:rsidR="00AC2A33" w:rsidRPr="00A213CB">
        <w:rPr>
          <w:rFonts w:ascii="Times New Roman" w:hAnsi="Times New Roman" w:cs="Times New Roman"/>
        </w:rPr>
        <w:t xml:space="preserve">of </w:t>
      </w:r>
      <w:r w:rsidRPr="00A213CB">
        <w:rPr>
          <w:rFonts w:ascii="Times New Roman" w:hAnsi="Times New Roman" w:cs="Times New Roman"/>
        </w:rPr>
        <w:t xml:space="preserve">unsafe water and poor sanitation. </w:t>
      </w:r>
      <w:r w:rsidR="00AC2A33" w:rsidRPr="00A213CB">
        <w:rPr>
          <w:rFonts w:ascii="Times New Roman" w:hAnsi="Times New Roman" w:cs="Times New Roman"/>
        </w:rPr>
        <w:t>In China</w:t>
      </w:r>
      <w:r w:rsidR="0067483D">
        <w:rPr>
          <w:rFonts w:ascii="Times New Roman" w:hAnsi="Times New Roman" w:cs="Times New Roman"/>
        </w:rPr>
        <w:t>,</w:t>
      </w:r>
      <w:r w:rsidRPr="00A213CB">
        <w:rPr>
          <w:rFonts w:ascii="Times New Roman" w:hAnsi="Times New Roman" w:cs="Times New Roman"/>
        </w:rPr>
        <w:t xml:space="preserve"> access to electricity, telephones, roads, and local markets</w:t>
      </w:r>
      <w:r w:rsidR="00AC2A33" w:rsidRPr="00A213CB">
        <w:rPr>
          <w:rFonts w:ascii="Times New Roman" w:hAnsi="Times New Roman" w:cs="Times New Roman"/>
        </w:rPr>
        <w:t xml:space="preserve"> is available to most. </w:t>
      </w:r>
    </w:p>
    <w:p w14:paraId="56362386" w14:textId="77777777" w:rsidR="003B4FF9" w:rsidRPr="00A213CB" w:rsidRDefault="003B4FF9" w:rsidP="00AC2A33">
      <w:pPr>
        <w:contextualSpacing/>
        <w:jc w:val="both"/>
        <w:rPr>
          <w:rFonts w:ascii="Times New Roman" w:hAnsi="Times New Roman" w:cs="Times New Roman"/>
        </w:rPr>
      </w:pPr>
    </w:p>
    <w:p w14:paraId="656C6341" w14:textId="3AFB1DC3" w:rsidR="00C94316" w:rsidRPr="00A213CB" w:rsidRDefault="00152869" w:rsidP="00C94316">
      <w:pPr>
        <w:spacing w:after="525" w:line="240" w:lineRule="auto"/>
        <w:jc w:val="both"/>
        <w:rPr>
          <w:rFonts w:ascii="Times New Roman" w:eastAsia="Times New Roman" w:hAnsi="Times New Roman" w:cs="Times New Roman"/>
        </w:rPr>
      </w:pPr>
      <w:r w:rsidRPr="00A213CB">
        <w:rPr>
          <w:rFonts w:ascii="Times New Roman" w:eastAsia="Times New Roman" w:hAnsi="Times New Roman" w:cs="Times New Roman"/>
          <w:color w:val="222222"/>
        </w:rPr>
        <w:t xml:space="preserve">China’s per capita availability of water is </w:t>
      </w:r>
      <w:r w:rsidR="00411991" w:rsidRPr="00A213CB">
        <w:rPr>
          <w:rFonts w:ascii="Times New Roman" w:eastAsia="Times New Roman" w:hAnsi="Times New Roman" w:cs="Times New Roman"/>
          <w:color w:val="222222"/>
        </w:rPr>
        <w:t>one third</w:t>
      </w:r>
      <w:r w:rsidRPr="00A213CB">
        <w:rPr>
          <w:rFonts w:ascii="Times New Roman" w:eastAsia="Times New Roman" w:hAnsi="Times New Roman" w:cs="Times New Roman"/>
          <w:color w:val="222222"/>
        </w:rPr>
        <w:t xml:space="preserve"> the world’s average, and in the dry north where most of the grain and vegetables are grown, per capita availability is only </w:t>
      </w:r>
      <w:r w:rsidR="00411991" w:rsidRPr="00A213CB">
        <w:rPr>
          <w:rFonts w:ascii="Times New Roman" w:eastAsia="Times New Roman" w:hAnsi="Times New Roman" w:cs="Times New Roman"/>
          <w:color w:val="222222"/>
        </w:rPr>
        <w:t xml:space="preserve">one fourth </w:t>
      </w:r>
      <w:r w:rsidRPr="00A213CB">
        <w:rPr>
          <w:rFonts w:ascii="Times New Roman" w:eastAsia="Times New Roman" w:hAnsi="Times New Roman" w:cs="Times New Roman"/>
          <w:color w:val="222222"/>
        </w:rPr>
        <w:t xml:space="preserve">of that in the south. Over </w:t>
      </w:r>
      <w:r w:rsidR="00411991" w:rsidRPr="00A213CB">
        <w:rPr>
          <w:rFonts w:ascii="Times New Roman" w:eastAsia="Times New Roman" w:hAnsi="Times New Roman" w:cs="Times New Roman"/>
          <w:color w:val="222222"/>
        </w:rPr>
        <w:t>three million</w:t>
      </w:r>
      <w:r w:rsidRPr="00A213CB">
        <w:rPr>
          <w:rFonts w:ascii="Times New Roman" w:eastAsia="Times New Roman" w:hAnsi="Times New Roman" w:cs="Times New Roman"/>
          <w:color w:val="222222"/>
        </w:rPr>
        <w:t xml:space="preserve"> people in rural areas have no access to safe drinking water and </w:t>
      </w:r>
      <w:r w:rsidR="00411991" w:rsidRPr="00A213CB">
        <w:rPr>
          <w:rFonts w:ascii="Times New Roman" w:eastAsia="Times New Roman" w:hAnsi="Times New Roman" w:cs="Times New Roman"/>
          <w:color w:val="222222"/>
        </w:rPr>
        <w:t xml:space="preserve">fifty-four percent </w:t>
      </w:r>
      <w:r w:rsidRPr="00A213CB">
        <w:rPr>
          <w:rFonts w:ascii="Times New Roman" w:eastAsia="Times New Roman" w:hAnsi="Times New Roman" w:cs="Times New Roman"/>
          <w:color w:val="222222"/>
        </w:rPr>
        <w:t>of China’s main rivers contain water unfit for human consumption</w:t>
      </w:r>
      <w:r w:rsidR="006E5FA3">
        <w:rPr>
          <w:rFonts w:ascii="Times New Roman" w:eastAsia="Times New Roman" w:hAnsi="Times New Roman" w:cs="Times New Roman"/>
          <w:color w:val="222222"/>
        </w:rPr>
        <w:t xml:space="preserve"> (Cho)</w:t>
      </w:r>
      <w:r w:rsidR="00BC6879">
        <w:rPr>
          <w:rFonts w:ascii="Times New Roman" w:eastAsia="Times New Roman" w:hAnsi="Times New Roman" w:cs="Times New Roman"/>
          <w:color w:val="222222"/>
        </w:rPr>
        <w:t>.</w:t>
      </w:r>
      <w:r w:rsidR="00411991" w:rsidRPr="00A213CB">
        <w:rPr>
          <w:rFonts w:ascii="Times New Roman" w:eastAsia="Times New Roman" w:hAnsi="Times New Roman" w:cs="Times New Roman"/>
          <w:b/>
          <w:color w:val="222222"/>
        </w:rPr>
        <w:t xml:space="preserve"> </w:t>
      </w:r>
      <w:r w:rsidR="009E64C1" w:rsidRPr="00A213CB">
        <w:rPr>
          <w:rFonts w:ascii="Times New Roman" w:hAnsi="Times New Roman" w:cs="Times New Roman"/>
        </w:rPr>
        <w:t xml:space="preserve">It is easy to understand how this problem arose. </w:t>
      </w:r>
      <w:r w:rsidR="009E64C1" w:rsidRPr="00A213CB">
        <w:rPr>
          <w:rFonts w:ascii="Times New Roman" w:hAnsi="Times New Roman" w:cs="Times New Roman"/>
        </w:rPr>
        <w:lastRenderedPageBreak/>
        <w:t>In China, decades of high economic growth driven by rapid industrialization were fueled by a single-minded orientation to development, even at the expense of water quality. On the part of the West, corporations were happy to outsource production to Chinese firms that paid low wages and were unconstrained by environmental controls. For their part, Western consumers were content to turn a blind eye, so long as it meant lower prices for products</w:t>
      </w:r>
      <w:r w:rsidR="009E64C1" w:rsidRPr="00A213CB">
        <w:t xml:space="preserve">. </w:t>
      </w:r>
      <w:r w:rsidR="009E64C1" w:rsidRPr="00A213CB">
        <w:rPr>
          <w:rFonts w:ascii="Times New Roman" w:eastAsia="Times New Roman" w:hAnsi="Times New Roman" w:cs="Times New Roman"/>
        </w:rPr>
        <w:t xml:space="preserve">The problem is that the environmental </w:t>
      </w:r>
      <w:r w:rsidR="00C027B0" w:rsidRPr="00A213CB">
        <w:rPr>
          <w:rFonts w:ascii="Times New Roman" w:eastAsia="Times New Roman" w:hAnsi="Times New Roman" w:cs="Times New Roman"/>
        </w:rPr>
        <w:t>impact</w:t>
      </w:r>
      <w:r w:rsidR="009E64C1" w:rsidRPr="00A213CB">
        <w:rPr>
          <w:rFonts w:ascii="Times New Roman" w:eastAsia="Times New Roman" w:hAnsi="Times New Roman" w:cs="Times New Roman"/>
        </w:rPr>
        <w:t xml:space="preserve"> of China’s industrialization affects everyone, not just </w:t>
      </w:r>
      <w:r w:rsidR="00BC6879">
        <w:rPr>
          <w:rFonts w:ascii="Times New Roman" w:eastAsia="Times New Roman" w:hAnsi="Times New Roman" w:cs="Times New Roman"/>
        </w:rPr>
        <w:t>the people of China</w:t>
      </w:r>
      <w:r w:rsidR="009E64C1" w:rsidRPr="00A213CB">
        <w:rPr>
          <w:rFonts w:ascii="Times New Roman" w:eastAsia="Times New Roman" w:hAnsi="Times New Roman" w:cs="Times New Roman"/>
        </w:rPr>
        <w:t>. Dirty water discharges into the world oceans. Pollutants are embedded in the food products that China exports.</w:t>
      </w:r>
      <w:r w:rsidR="00BC6879">
        <w:rPr>
          <w:rFonts w:ascii="Times New Roman" w:eastAsia="Times New Roman" w:hAnsi="Times New Roman" w:cs="Times New Roman"/>
        </w:rPr>
        <w:t xml:space="preserve"> I</w:t>
      </w:r>
      <w:r w:rsidR="009E64C1" w:rsidRPr="00A213CB">
        <w:rPr>
          <w:rFonts w:ascii="Times New Roman" w:eastAsia="Times New Roman" w:hAnsi="Times New Roman" w:cs="Times New Roman"/>
        </w:rPr>
        <w:t>f polluted water cannot be used for irrigation, then Chinese agricultural production falls and global food prices rise.</w:t>
      </w:r>
    </w:p>
    <w:p w14:paraId="6815E009" w14:textId="21BAFAE7" w:rsidR="0055708C" w:rsidRPr="00A213CB" w:rsidRDefault="004A02BB" w:rsidP="00C94316">
      <w:pPr>
        <w:spacing w:after="525" w:line="240" w:lineRule="auto"/>
        <w:jc w:val="both"/>
        <w:rPr>
          <w:rFonts w:ascii="Times New Roman" w:hAnsi="Times New Roman" w:cs="Times New Roman"/>
          <w:color w:val="222222"/>
          <w:shd w:val="clear" w:color="auto" w:fill="FFFFFF"/>
        </w:rPr>
      </w:pPr>
      <w:r w:rsidRPr="00A213CB">
        <w:rPr>
          <w:rFonts w:ascii="Times New Roman" w:eastAsia="Times New Roman" w:hAnsi="Times New Roman" w:cs="Times New Roman"/>
          <w:color w:val="222222"/>
        </w:rPr>
        <w:t>In China</w:t>
      </w:r>
      <w:r w:rsidR="00BC6879">
        <w:rPr>
          <w:rFonts w:ascii="Times New Roman" w:eastAsia="Times New Roman" w:hAnsi="Times New Roman" w:cs="Times New Roman"/>
          <w:color w:val="222222"/>
        </w:rPr>
        <w:t>,</w:t>
      </w:r>
      <w:r w:rsidR="00152869" w:rsidRPr="00A213CB">
        <w:rPr>
          <w:rFonts w:ascii="Times New Roman" w:eastAsia="Times New Roman" w:hAnsi="Times New Roman" w:cs="Times New Roman"/>
          <w:color w:val="222222"/>
        </w:rPr>
        <w:t xml:space="preserve"> pollution has increased over the last three decades, penetrating coastal and inland water bodies, and both surface and groundwater. Rivers and lakes polluted by industrial wastewater discharge untreated sewage</w:t>
      </w:r>
      <w:r w:rsidR="00BC6879">
        <w:rPr>
          <w:rFonts w:ascii="Times New Roman" w:eastAsia="Times New Roman" w:hAnsi="Times New Roman" w:cs="Times New Roman"/>
          <w:color w:val="222222"/>
        </w:rPr>
        <w:t>,</w:t>
      </w:r>
      <w:r w:rsidR="00152869" w:rsidRPr="00A213CB">
        <w:rPr>
          <w:rFonts w:ascii="Times New Roman" w:eastAsia="Times New Roman" w:hAnsi="Times New Roman" w:cs="Times New Roman"/>
          <w:color w:val="222222"/>
        </w:rPr>
        <w:t xml:space="preserve"> and agricultural runoff force people to draw on groundwater, which results in falling water tables and the drying up of wells, wetlands, and lakes. As groundwater is pumped faster than it can be recharged, wells must be dug deeper, raising the risks for saltwater </w:t>
      </w:r>
      <w:r w:rsidR="00411991" w:rsidRPr="00A213CB">
        <w:rPr>
          <w:rFonts w:ascii="Times New Roman" w:eastAsia="Times New Roman" w:hAnsi="Times New Roman" w:cs="Times New Roman"/>
          <w:color w:val="222222"/>
        </w:rPr>
        <w:t>intrusion.</w:t>
      </w:r>
      <w:r w:rsidR="00E12617" w:rsidRPr="00A213CB">
        <w:rPr>
          <w:rFonts w:ascii="Times New Roman" w:eastAsia="Times New Roman" w:hAnsi="Times New Roman" w:cs="Times New Roman"/>
          <w:color w:val="222222"/>
        </w:rPr>
        <w:t xml:space="preserve"> </w:t>
      </w:r>
      <w:r w:rsidR="004B0D26" w:rsidRPr="00A213CB">
        <w:rPr>
          <w:rFonts w:ascii="Times New Roman" w:eastAsia="Times New Roman" w:hAnsi="Times New Roman" w:cs="Times New Roman"/>
          <w:color w:val="222222"/>
        </w:rPr>
        <w:t>“In</w:t>
      </w:r>
      <w:r w:rsidR="00411991" w:rsidRPr="00A213CB">
        <w:rPr>
          <w:rFonts w:ascii="Times New Roman" w:eastAsia="Times New Roman" w:hAnsi="Times New Roman" w:cs="Times New Roman"/>
          <w:color w:val="222222"/>
        </w:rPr>
        <w:t xml:space="preserve"> </w:t>
      </w:r>
      <w:r w:rsidR="00152869" w:rsidRPr="00A213CB">
        <w:rPr>
          <w:rFonts w:ascii="Times New Roman" w:eastAsia="Times New Roman" w:hAnsi="Times New Roman" w:cs="Times New Roman"/>
          <w:color w:val="222222"/>
        </w:rPr>
        <w:t xml:space="preserve">2005, </w:t>
      </w:r>
      <w:r w:rsidRPr="00A213CB">
        <w:rPr>
          <w:rFonts w:ascii="Times New Roman" w:eastAsia="Times New Roman" w:hAnsi="Times New Roman" w:cs="Times New Roman"/>
          <w:color w:val="222222"/>
        </w:rPr>
        <w:t>thirty-six</w:t>
      </w:r>
      <w:r w:rsidR="00411991" w:rsidRPr="00A213CB">
        <w:rPr>
          <w:rFonts w:ascii="Times New Roman" w:eastAsia="Times New Roman" w:hAnsi="Times New Roman" w:cs="Times New Roman"/>
          <w:color w:val="222222"/>
        </w:rPr>
        <w:t xml:space="preserve"> percent</w:t>
      </w:r>
      <w:r w:rsidR="00152869" w:rsidRPr="00A213CB">
        <w:rPr>
          <w:rFonts w:ascii="Times New Roman" w:eastAsia="Times New Roman" w:hAnsi="Times New Roman" w:cs="Times New Roman"/>
          <w:color w:val="222222"/>
        </w:rPr>
        <w:t xml:space="preserve"> of north China’s water supply was taken from groundwater, and </w:t>
      </w:r>
      <w:r w:rsidRPr="00A213CB">
        <w:rPr>
          <w:rFonts w:ascii="Times New Roman" w:eastAsia="Times New Roman" w:hAnsi="Times New Roman" w:cs="Times New Roman"/>
          <w:color w:val="222222"/>
        </w:rPr>
        <w:t>ninety per cent o</w:t>
      </w:r>
      <w:r w:rsidR="00152869" w:rsidRPr="00A213CB">
        <w:rPr>
          <w:rFonts w:ascii="Times New Roman" w:eastAsia="Times New Roman" w:hAnsi="Times New Roman" w:cs="Times New Roman"/>
          <w:color w:val="222222"/>
        </w:rPr>
        <w:t>f urban groundwater was reported to be polluted</w:t>
      </w:r>
      <w:r w:rsidR="00E12617" w:rsidRPr="00A213CB">
        <w:rPr>
          <w:rFonts w:ascii="Times New Roman" w:eastAsia="Times New Roman" w:hAnsi="Times New Roman" w:cs="Times New Roman"/>
          <w:b/>
          <w:color w:val="222222"/>
        </w:rPr>
        <w:t>”</w:t>
      </w:r>
      <w:r w:rsidRPr="00A213CB">
        <w:rPr>
          <w:rFonts w:ascii="Times New Roman" w:eastAsia="Times New Roman" w:hAnsi="Times New Roman" w:cs="Times New Roman"/>
          <w:b/>
          <w:color w:val="222222"/>
        </w:rPr>
        <w:t xml:space="preserve"> </w:t>
      </w:r>
      <w:r w:rsidR="006E5FA3" w:rsidRPr="006E5FA3">
        <w:rPr>
          <w:rFonts w:ascii="Times New Roman" w:eastAsia="Times New Roman" w:hAnsi="Times New Roman" w:cs="Times New Roman"/>
          <w:color w:val="222222"/>
        </w:rPr>
        <w:t>(Xie)</w:t>
      </w:r>
      <w:r w:rsidR="00BC6879">
        <w:rPr>
          <w:rFonts w:ascii="Times New Roman" w:eastAsia="Times New Roman" w:hAnsi="Times New Roman" w:cs="Times New Roman"/>
          <w:color w:val="222222"/>
        </w:rPr>
        <w:t>.</w:t>
      </w:r>
      <w:r w:rsidR="00E12617" w:rsidRPr="00A213CB">
        <w:rPr>
          <w:rFonts w:ascii="Times New Roman" w:eastAsia="Times New Roman" w:hAnsi="Times New Roman" w:cs="Times New Roman"/>
          <w:b/>
          <w:color w:val="222222"/>
        </w:rPr>
        <w:t xml:space="preserve"> </w:t>
      </w:r>
      <w:r w:rsidR="003B4FF9" w:rsidRPr="00A213CB">
        <w:rPr>
          <w:rFonts w:ascii="Times New Roman" w:eastAsia="Times New Roman" w:hAnsi="Times New Roman" w:cs="Times New Roman"/>
        </w:rPr>
        <w:t xml:space="preserve">China’s water pollution problems are widespread. Officials </w:t>
      </w:r>
      <w:r w:rsidR="004B0D26" w:rsidRPr="00A213CB">
        <w:rPr>
          <w:rFonts w:ascii="Times New Roman" w:eastAsia="Times New Roman" w:hAnsi="Times New Roman" w:cs="Times New Roman"/>
        </w:rPr>
        <w:t xml:space="preserve">have </w:t>
      </w:r>
      <w:r w:rsidR="003B4FF9" w:rsidRPr="00A213CB">
        <w:rPr>
          <w:rFonts w:ascii="Times New Roman" w:eastAsia="Times New Roman" w:hAnsi="Times New Roman" w:cs="Times New Roman"/>
        </w:rPr>
        <w:t>monitor</w:t>
      </w:r>
      <w:r w:rsidR="004B0D26" w:rsidRPr="00A213CB">
        <w:rPr>
          <w:rFonts w:ascii="Times New Roman" w:eastAsia="Times New Roman" w:hAnsi="Times New Roman" w:cs="Times New Roman"/>
        </w:rPr>
        <w:t>ed</w:t>
      </w:r>
      <w:r w:rsidR="003B4FF9" w:rsidRPr="00A213CB">
        <w:rPr>
          <w:rFonts w:ascii="Times New Roman" w:eastAsia="Times New Roman" w:hAnsi="Times New Roman" w:cs="Times New Roman"/>
        </w:rPr>
        <w:t xml:space="preserve"> the quality of surface water </w:t>
      </w:r>
      <w:r w:rsidR="00E12617" w:rsidRPr="00A213CB">
        <w:rPr>
          <w:rFonts w:ascii="Times New Roman" w:eastAsia="Times New Roman" w:hAnsi="Times New Roman" w:cs="Times New Roman"/>
        </w:rPr>
        <w:t>at over twelve thousand</w:t>
      </w:r>
      <w:r w:rsidR="003B4FF9" w:rsidRPr="00A213CB">
        <w:rPr>
          <w:rFonts w:ascii="Times New Roman" w:eastAsia="Times New Roman" w:hAnsi="Times New Roman" w:cs="Times New Roman"/>
        </w:rPr>
        <w:t xml:space="preserve"> sites across the country. </w:t>
      </w:r>
      <w:r w:rsidR="00E12617" w:rsidRPr="00A213CB">
        <w:rPr>
          <w:rFonts w:ascii="Times New Roman" w:eastAsia="Times New Roman" w:hAnsi="Times New Roman" w:cs="Times New Roman"/>
        </w:rPr>
        <w:t>In 2015</w:t>
      </w:r>
      <w:r w:rsidR="003B4FF9" w:rsidRPr="00A213CB">
        <w:rPr>
          <w:rFonts w:ascii="Times New Roman" w:eastAsia="Times New Roman" w:hAnsi="Times New Roman" w:cs="Times New Roman"/>
        </w:rPr>
        <w:t xml:space="preserve"> </w:t>
      </w:r>
      <w:r w:rsidR="004B0D26" w:rsidRPr="00A213CB">
        <w:rPr>
          <w:rFonts w:ascii="Times New Roman" w:eastAsia="Times New Roman" w:hAnsi="Times New Roman" w:cs="Times New Roman"/>
        </w:rPr>
        <w:t xml:space="preserve">thirty-five percent were of good water quality, </w:t>
      </w:r>
      <w:r w:rsidR="00E12617" w:rsidRPr="00A213CB">
        <w:rPr>
          <w:rFonts w:ascii="Times New Roman" w:eastAsia="Times New Roman" w:hAnsi="Times New Roman" w:cs="Times New Roman"/>
        </w:rPr>
        <w:t xml:space="preserve">thirty-two percent </w:t>
      </w:r>
      <w:r w:rsidR="003B4FF9" w:rsidRPr="00A213CB">
        <w:rPr>
          <w:rFonts w:ascii="Times New Roman" w:eastAsia="Times New Roman" w:hAnsi="Times New Roman" w:cs="Times New Roman"/>
        </w:rPr>
        <w:t>are suitable for water supply</w:t>
      </w:r>
      <w:r w:rsidR="00836EA3" w:rsidRPr="00A213CB">
        <w:rPr>
          <w:rFonts w:ascii="Times New Roman" w:eastAsia="Times New Roman" w:hAnsi="Times New Roman" w:cs="Times New Roman"/>
        </w:rPr>
        <w:t xml:space="preserve"> </w:t>
      </w:r>
      <w:r w:rsidR="00315DED" w:rsidRPr="00A213CB">
        <w:rPr>
          <w:rFonts w:ascii="Times New Roman" w:eastAsia="Times New Roman" w:hAnsi="Times New Roman" w:cs="Times New Roman"/>
        </w:rPr>
        <w:t>not drinking</w:t>
      </w:r>
      <w:r w:rsidR="003B4FF9" w:rsidRPr="00A213CB">
        <w:rPr>
          <w:rFonts w:ascii="Times New Roman" w:eastAsia="Times New Roman" w:hAnsi="Times New Roman" w:cs="Times New Roman"/>
        </w:rPr>
        <w:t xml:space="preserve">, </w:t>
      </w:r>
      <w:r w:rsidR="00E12617" w:rsidRPr="00A213CB">
        <w:rPr>
          <w:rFonts w:ascii="Times New Roman" w:eastAsia="Times New Roman" w:hAnsi="Times New Roman" w:cs="Times New Roman"/>
        </w:rPr>
        <w:t>twenty percent a</w:t>
      </w:r>
      <w:r w:rsidR="003B4FF9" w:rsidRPr="00A213CB">
        <w:rPr>
          <w:rFonts w:ascii="Times New Roman" w:eastAsia="Times New Roman" w:hAnsi="Times New Roman" w:cs="Times New Roman"/>
        </w:rPr>
        <w:t xml:space="preserve">re suitable for industrial or agricultural use – but not for human contact – </w:t>
      </w:r>
      <w:r w:rsidR="004B0D26" w:rsidRPr="00A213CB">
        <w:rPr>
          <w:rFonts w:ascii="Times New Roman" w:eastAsia="Times New Roman" w:hAnsi="Times New Roman" w:cs="Times New Roman"/>
        </w:rPr>
        <w:t>and thirteen</w:t>
      </w:r>
      <w:r w:rsidR="00E12617" w:rsidRPr="00A213CB">
        <w:rPr>
          <w:rFonts w:ascii="Times New Roman" w:eastAsia="Times New Roman" w:hAnsi="Times New Roman" w:cs="Times New Roman"/>
        </w:rPr>
        <w:t xml:space="preserve"> per cent a</w:t>
      </w:r>
      <w:r w:rsidR="003B4FF9" w:rsidRPr="00A213CB">
        <w:rPr>
          <w:rFonts w:ascii="Times New Roman" w:eastAsia="Times New Roman" w:hAnsi="Times New Roman" w:cs="Times New Roman"/>
        </w:rPr>
        <w:t xml:space="preserve">re useless. Even in Shanghai, one of China’s richest, most environmentally-aware and modern cities, </w:t>
      </w:r>
      <w:r w:rsidR="00E12617" w:rsidRPr="00A213CB">
        <w:rPr>
          <w:rFonts w:ascii="Times New Roman" w:eastAsia="Times New Roman" w:hAnsi="Times New Roman" w:cs="Times New Roman"/>
        </w:rPr>
        <w:t>fifty</w:t>
      </w:r>
      <w:r w:rsidR="004B0D26" w:rsidRPr="00A213CB">
        <w:rPr>
          <w:rFonts w:ascii="Times New Roman" w:eastAsia="Times New Roman" w:hAnsi="Times New Roman" w:cs="Times New Roman"/>
        </w:rPr>
        <w:t xml:space="preserve"> two out of sixty-five</w:t>
      </w:r>
      <w:r w:rsidR="003B4FF9" w:rsidRPr="00A213CB">
        <w:rPr>
          <w:rFonts w:ascii="Times New Roman" w:eastAsia="Times New Roman" w:hAnsi="Times New Roman" w:cs="Times New Roman"/>
        </w:rPr>
        <w:t xml:space="preserve"> monitoring sites have water not suitable for human contact.</w:t>
      </w:r>
      <w:r w:rsidR="00A264F2" w:rsidRPr="00A213CB">
        <w:rPr>
          <w:rFonts w:ascii="Times New Roman" w:hAnsi="Times New Roman" w:cs="Times New Roman"/>
        </w:rPr>
        <w:t xml:space="preserve"> In China, desert expansion has accelerated in each successive decade since 1950. “Desert scholar Wang Tao reports that over the last half-century or so some </w:t>
      </w:r>
      <w:r w:rsidR="008D44E7" w:rsidRPr="00A213CB">
        <w:rPr>
          <w:rFonts w:ascii="Times New Roman" w:hAnsi="Times New Roman" w:cs="Times New Roman"/>
        </w:rPr>
        <w:t xml:space="preserve">twenty-four thousand </w:t>
      </w:r>
      <w:r w:rsidR="00A264F2" w:rsidRPr="00A213CB">
        <w:rPr>
          <w:rFonts w:ascii="Times New Roman" w:hAnsi="Times New Roman" w:cs="Times New Roman"/>
        </w:rPr>
        <w:t xml:space="preserve">villages in northern and western China have been abandoned either entirely or partly because of desert expansion. China’s Environmental Protection Agency reports that from 1994 to 1999 the Gobi Desert grew by </w:t>
      </w:r>
      <w:r w:rsidR="008D44E7" w:rsidRPr="00A213CB">
        <w:rPr>
          <w:rFonts w:ascii="Times New Roman" w:hAnsi="Times New Roman" w:cs="Times New Roman"/>
        </w:rPr>
        <w:t>twenty thousand</w:t>
      </w:r>
      <w:r w:rsidR="00A264F2" w:rsidRPr="00A213CB">
        <w:rPr>
          <w:rFonts w:ascii="Times New Roman" w:hAnsi="Times New Roman" w:cs="Times New Roman"/>
        </w:rPr>
        <w:t xml:space="preserve"> square miles, an area half the size of Pennsylvania. With the advancing Gobi now within </w:t>
      </w:r>
      <w:r w:rsidR="008D44E7" w:rsidRPr="00A213CB">
        <w:rPr>
          <w:rFonts w:ascii="Times New Roman" w:hAnsi="Times New Roman" w:cs="Times New Roman"/>
        </w:rPr>
        <w:t>one hundred and fifty</w:t>
      </w:r>
      <w:r w:rsidR="00A264F2" w:rsidRPr="00A213CB">
        <w:rPr>
          <w:rFonts w:ascii="Times New Roman" w:hAnsi="Times New Roman" w:cs="Times New Roman"/>
        </w:rPr>
        <w:t xml:space="preserve"> miles of Beijing, China’s leaders are beginning to sense the gravity of the situation</w:t>
      </w:r>
      <w:r w:rsidR="00900EDA" w:rsidRPr="00A213CB">
        <w:rPr>
          <w:rFonts w:ascii="Times New Roman" w:hAnsi="Times New Roman" w:cs="Times New Roman"/>
        </w:rPr>
        <w:t>”</w:t>
      </w:r>
      <w:r w:rsidR="006E5FA3">
        <w:rPr>
          <w:rFonts w:ascii="Times New Roman" w:hAnsi="Times New Roman" w:cs="Times New Roman"/>
        </w:rPr>
        <w:t>(Youlin)</w:t>
      </w:r>
      <w:r w:rsidR="00BC6879">
        <w:rPr>
          <w:rFonts w:ascii="Times New Roman" w:hAnsi="Times New Roman" w:cs="Times New Roman"/>
        </w:rPr>
        <w:t>.</w:t>
      </w:r>
      <w:r w:rsidR="0055708C" w:rsidRPr="00A213CB">
        <w:rPr>
          <w:rFonts w:ascii="Times New Roman" w:hAnsi="Times New Roman" w:cs="Times New Roman"/>
        </w:rPr>
        <w:t xml:space="preserve"> </w:t>
      </w:r>
      <w:r w:rsidR="0055708C" w:rsidRPr="00A213CB">
        <w:rPr>
          <w:rFonts w:ascii="Times New Roman" w:hAnsi="Times New Roman" w:cs="Times New Roman"/>
          <w:color w:val="222222"/>
          <w:shd w:val="clear" w:color="auto" w:fill="FFFFFF"/>
        </w:rPr>
        <w:t>China becomes drier each year—its freshwater reserves declined thirteen</w:t>
      </w:r>
      <w:r w:rsidR="0055708C" w:rsidRPr="00A213CB">
        <w:rPr>
          <w:color w:val="222222"/>
          <w:shd w:val="clear" w:color="auto" w:fill="FFFFFF"/>
        </w:rPr>
        <w:t xml:space="preserve"> percent</w:t>
      </w:r>
      <w:r w:rsidR="0055708C" w:rsidRPr="00A213CB">
        <w:rPr>
          <w:rFonts w:ascii="Times New Roman" w:hAnsi="Times New Roman" w:cs="Times New Roman"/>
          <w:color w:val="222222"/>
          <w:shd w:val="clear" w:color="auto" w:fill="FFFFFF"/>
        </w:rPr>
        <w:t xml:space="preserve"> between 2000 and 2009. Severe droughts occurred in 2000, 2007 and 2009. Normally the southern regions receive eighty</w:t>
      </w:r>
      <w:r w:rsidR="00B5209F" w:rsidRPr="00A213CB">
        <w:rPr>
          <w:rFonts w:ascii="Times New Roman" w:hAnsi="Times New Roman" w:cs="Times New Roman"/>
          <w:color w:val="222222"/>
          <w:shd w:val="clear" w:color="auto" w:fill="FFFFFF"/>
        </w:rPr>
        <w:t xml:space="preserve"> percent</w:t>
      </w:r>
      <w:r w:rsidR="0055708C" w:rsidRPr="00A213CB">
        <w:rPr>
          <w:rFonts w:ascii="Times New Roman" w:hAnsi="Times New Roman" w:cs="Times New Roman"/>
          <w:color w:val="222222"/>
          <w:shd w:val="clear" w:color="auto" w:fill="FFFFFF"/>
        </w:rPr>
        <w:t xml:space="preserve"> of China’s rainfall and snowmelt, about </w:t>
      </w:r>
      <w:r w:rsidR="00B5209F" w:rsidRPr="00A213CB">
        <w:rPr>
          <w:rFonts w:ascii="Times New Roman" w:hAnsi="Times New Roman" w:cs="Times New Roman"/>
          <w:color w:val="222222"/>
          <w:shd w:val="clear" w:color="auto" w:fill="FFFFFF"/>
        </w:rPr>
        <w:t>eighty</w:t>
      </w:r>
      <w:r w:rsidR="0055708C" w:rsidRPr="00A213CB">
        <w:rPr>
          <w:rFonts w:ascii="Times New Roman" w:hAnsi="Times New Roman" w:cs="Times New Roman"/>
          <w:color w:val="222222"/>
          <w:shd w:val="clear" w:color="auto" w:fill="FFFFFF"/>
        </w:rPr>
        <w:t xml:space="preserve"> inches a year, while the north and west get </w:t>
      </w:r>
      <w:r w:rsidR="00B5209F" w:rsidRPr="00A213CB">
        <w:rPr>
          <w:rFonts w:ascii="Times New Roman" w:hAnsi="Times New Roman" w:cs="Times New Roman"/>
          <w:color w:val="222222"/>
          <w:shd w:val="clear" w:color="auto" w:fill="FFFFFF"/>
        </w:rPr>
        <w:t>twenty percent.</w:t>
      </w:r>
    </w:p>
    <w:p w14:paraId="5343CD3B" w14:textId="4056F0CD" w:rsidR="00127838" w:rsidRPr="00A213CB" w:rsidRDefault="0055708C" w:rsidP="00C027B0">
      <w:pPr>
        <w:shd w:val="clear" w:color="auto" w:fill="FFFFFF"/>
        <w:spacing w:before="100" w:beforeAutospacing="1" w:after="100" w:afterAutospacing="1" w:line="240" w:lineRule="auto"/>
        <w:jc w:val="both"/>
        <w:rPr>
          <w:rFonts w:ascii="Times New Roman" w:eastAsia="Times New Roman" w:hAnsi="Times New Roman" w:cs="Times New Roman"/>
          <w:b/>
          <w:color w:val="222222"/>
        </w:rPr>
      </w:pPr>
      <w:r w:rsidRPr="00A213CB">
        <w:rPr>
          <w:rFonts w:ascii="Times New Roman" w:eastAsia="Times New Roman" w:hAnsi="Times New Roman" w:cs="Times New Roman"/>
          <w:color w:val="222222"/>
        </w:rPr>
        <w:t xml:space="preserve">Waste and inefficiency also contribute to the water shortage. </w:t>
      </w:r>
      <w:r w:rsidR="00C50BEF" w:rsidRPr="00A213CB">
        <w:rPr>
          <w:rFonts w:ascii="Times New Roman" w:eastAsia="Times New Roman" w:hAnsi="Times New Roman" w:cs="Times New Roman"/>
          <w:color w:val="222222"/>
        </w:rPr>
        <w:t>Sixty two percent of all water usage in China</w:t>
      </w:r>
      <w:r w:rsidR="00C027B0" w:rsidRPr="00A213CB">
        <w:rPr>
          <w:rFonts w:ascii="Times New Roman" w:eastAsia="Times New Roman" w:hAnsi="Times New Roman" w:cs="Times New Roman"/>
          <w:color w:val="222222"/>
        </w:rPr>
        <w:t xml:space="preserve"> is for agricultural </w:t>
      </w:r>
      <w:r w:rsidR="004A28E2" w:rsidRPr="00A213CB">
        <w:rPr>
          <w:rFonts w:ascii="Times New Roman" w:eastAsia="Times New Roman" w:hAnsi="Times New Roman" w:cs="Times New Roman"/>
          <w:color w:val="222222"/>
        </w:rPr>
        <w:t>“</w:t>
      </w:r>
      <w:r w:rsidRPr="00A213CB">
        <w:rPr>
          <w:rFonts w:ascii="Times New Roman" w:eastAsia="Times New Roman" w:hAnsi="Times New Roman" w:cs="Times New Roman"/>
          <w:color w:val="222222"/>
        </w:rPr>
        <w:t xml:space="preserve">Forty-five percent of the water withdrawn for agriculture actually gets used by the crops.  In addition, the water recycling rate for industry (which accounts for 24% of China’s water consumption) is only </w:t>
      </w:r>
      <w:r w:rsidR="004E5BD1" w:rsidRPr="00A213CB">
        <w:rPr>
          <w:rFonts w:ascii="Times New Roman" w:eastAsia="Times New Roman" w:hAnsi="Times New Roman" w:cs="Times New Roman"/>
          <w:color w:val="222222"/>
        </w:rPr>
        <w:t>forty per cent</w:t>
      </w:r>
      <w:r w:rsidRPr="00A213CB">
        <w:rPr>
          <w:rFonts w:ascii="Times New Roman" w:eastAsia="Times New Roman" w:hAnsi="Times New Roman" w:cs="Times New Roman"/>
          <w:color w:val="222222"/>
        </w:rPr>
        <w:t xml:space="preserve"> compared to </w:t>
      </w:r>
      <w:r w:rsidR="004E5BD1" w:rsidRPr="00A213CB">
        <w:rPr>
          <w:rFonts w:ascii="Times New Roman" w:eastAsia="Times New Roman" w:hAnsi="Times New Roman" w:cs="Times New Roman"/>
          <w:color w:val="222222"/>
        </w:rPr>
        <w:t xml:space="preserve">on average eighty per cent </w:t>
      </w:r>
      <w:r w:rsidRPr="00A213CB">
        <w:rPr>
          <w:rFonts w:ascii="Times New Roman" w:eastAsia="Times New Roman" w:hAnsi="Times New Roman" w:cs="Times New Roman"/>
          <w:color w:val="222222"/>
        </w:rPr>
        <w:t>in developed countries</w:t>
      </w:r>
      <w:r w:rsidR="004A28E2" w:rsidRPr="00A213CB">
        <w:rPr>
          <w:rFonts w:ascii="Times New Roman" w:eastAsia="Times New Roman" w:hAnsi="Times New Roman" w:cs="Times New Roman"/>
          <w:color w:val="222222"/>
        </w:rPr>
        <w:t xml:space="preserve">” </w:t>
      </w:r>
      <w:r w:rsidR="006E5FA3">
        <w:rPr>
          <w:rFonts w:ascii="Times New Roman" w:eastAsia="Times New Roman" w:hAnsi="Times New Roman" w:cs="Times New Roman"/>
          <w:color w:val="222222"/>
        </w:rPr>
        <w:t>(Xie)</w:t>
      </w:r>
      <w:r w:rsidR="00BC6879">
        <w:rPr>
          <w:rFonts w:ascii="Times New Roman" w:eastAsia="Times New Roman" w:hAnsi="Times New Roman" w:cs="Times New Roman"/>
          <w:b/>
          <w:color w:val="222222"/>
        </w:rPr>
        <w:t xml:space="preserve">. </w:t>
      </w:r>
      <w:r w:rsidR="00127838" w:rsidRPr="00A213CB">
        <w:rPr>
          <w:rFonts w:ascii="Times New Roman" w:eastAsia="Times New Roman" w:hAnsi="Times New Roman" w:cs="Times New Roman"/>
          <w:color w:val="222222"/>
        </w:rPr>
        <w:t xml:space="preserve">China’s population of one point three billion, almost half of which is urban, is expected to reach one point five billion by 2020. National water consumption will go from six hundred billion cubic meters (158 trillion gallons) to six hundred thirty billion cubic meters by 2020. By then, fifty-seven percent of the population will live in cities, and by 2030, seventy percent will be urban dwellers—who consume three times as much water and energy as rural residents. </w:t>
      </w:r>
      <w:r w:rsidR="003F06D2" w:rsidRPr="00A213CB">
        <w:rPr>
          <w:rFonts w:ascii="Times New Roman" w:eastAsia="Times New Roman" w:hAnsi="Times New Roman" w:cs="Times New Roman"/>
          <w:color w:val="222222"/>
        </w:rPr>
        <w:t>N</w:t>
      </w:r>
      <w:r w:rsidR="00127838" w:rsidRPr="00A213CB">
        <w:rPr>
          <w:rFonts w:ascii="Times New Roman" w:eastAsia="Times New Roman" w:hAnsi="Times New Roman" w:cs="Times New Roman"/>
          <w:color w:val="222222"/>
        </w:rPr>
        <w:t xml:space="preserve">ot only must China deal with a drying climate and the water needs of </w:t>
      </w:r>
      <w:r w:rsidR="00C027B0" w:rsidRPr="00A213CB">
        <w:rPr>
          <w:rFonts w:ascii="Times New Roman" w:eastAsia="Times New Roman" w:hAnsi="Times New Roman" w:cs="Times New Roman"/>
          <w:color w:val="222222"/>
        </w:rPr>
        <w:t xml:space="preserve">their fast-growing urban areas </w:t>
      </w:r>
      <w:r w:rsidR="00127838" w:rsidRPr="00A213CB">
        <w:rPr>
          <w:rFonts w:ascii="Times New Roman" w:eastAsia="Times New Roman" w:hAnsi="Times New Roman" w:cs="Times New Roman"/>
          <w:color w:val="222222"/>
        </w:rPr>
        <w:t>it must also satisfy the increased demands for energy</w:t>
      </w:r>
      <w:r w:rsidR="00C027B0" w:rsidRPr="00A213CB">
        <w:rPr>
          <w:rFonts w:ascii="Times New Roman" w:eastAsia="Times New Roman" w:hAnsi="Times New Roman" w:cs="Times New Roman"/>
          <w:color w:val="222222"/>
        </w:rPr>
        <w:t xml:space="preserve"> which also</w:t>
      </w:r>
      <w:r w:rsidR="00127838" w:rsidRPr="00A213CB">
        <w:rPr>
          <w:rFonts w:ascii="Times New Roman" w:eastAsia="Times New Roman" w:hAnsi="Times New Roman" w:cs="Times New Roman"/>
          <w:color w:val="222222"/>
        </w:rPr>
        <w:t xml:space="preserve"> requires water. By 2020, electricity generating capacity is expected to double and despite the country’s </w:t>
      </w:r>
      <w:r w:rsidR="00C027B0" w:rsidRPr="00A213CB">
        <w:rPr>
          <w:rFonts w:ascii="Times New Roman" w:eastAsia="Times New Roman" w:hAnsi="Times New Roman" w:cs="Times New Roman"/>
          <w:color w:val="222222"/>
        </w:rPr>
        <w:t>i</w:t>
      </w:r>
      <w:r w:rsidR="00127838" w:rsidRPr="00A213CB">
        <w:rPr>
          <w:rFonts w:ascii="Times New Roman" w:eastAsia="Times New Roman" w:hAnsi="Times New Roman" w:cs="Times New Roman"/>
          <w:color w:val="222222"/>
        </w:rPr>
        <w:t xml:space="preserve">nvestments in renewable energy, more than one-fourth of the added electricity will still have to come from coal, which today provides </w:t>
      </w:r>
      <w:r w:rsidR="00C027B0" w:rsidRPr="00A213CB">
        <w:rPr>
          <w:rFonts w:ascii="Times New Roman" w:eastAsia="Times New Roman" w:hAnsi="Times New Roman" w:cs="Times New Roman"/>
          <w:color w:val="222222"/>
        </w:rPr>
        <w:t xml:space="preserve">seventy per cent </w:t>
      </w:r>
      <w:r w:rsidR="00127838" w:rsidRPr="00A213CB">
        <w:rPr>
          <w:rFonts w:ascii="Times New Roman" w:eastAsia="Times New Roman" w:hAnsi="Times New Roman" w:cs="Times New Roman"/>
          <w:color w:val="222222"/>
        </w:rPr>
        <w:t xml:space="preserve">of China’s energy. Coal mining, processing, combustion and coal-to-chemical industries are responsible for </w:t>
      </w:r>
      <w:r w:rsidR="00C027B0" w:rsidRPr="00A213CB">
        <w:rPr>
          <w:rFonts w:ascii="Times New Roman" w:eastAsia="Times New Roman" w:hAnsi="Times New Roman" w:cs="Times New Roman"/>
          <w:color w:val="222222"/>
        </w:rPr>
        <w:t>twenty-two per cent</w:t>
      </w:r>
      <w:r w:rsidR="00127838" w:rsidRPr="00A213CB">
        <w:rPr>
          <w:rFonts w:ascii="Times New Roman" w:eastAsia="Times New Roman" w:hAnsi="Times New Roman" w:cs="Times New Roman"/>
          <w:color w:val="222222"/>
        </w:rPr>
        <w:t xml:space="preserve"> of the nation’s total water consumption, second only to agriculture. In the future, China’s new coal-to-liquid fuel plants that make diesel fuel and water-intensive coal-to-chemical plants that produce pharmaceuticals, pesticides, fertilizer, plastics, etc. will only multiply. </w:t>
      </w:r>
      <w:r w:rsidR="00C027B0" w:rsidRPr="00A213CB">
        <w:rPr>
          <w:rFonts w:ascii="Times New Roman" w:eastAsia="Times New Roman" w:hAnsi="Times New Roman" w:cs="Times New Roman"/>
          <w:color w:val="222222"/>
        </w:rPr>
        <w:t>“</w:t>
      </w:r>
      <w:r w:rsidR="00127838" w:rsidRPr="00A213CB">
        <w:rPr>
          <w:rFonts w:ascii="Times New Roman" w:eastAsia="Times New Roman" w:hAnsi="Times New Roman" w:cs="Times New Roman"/>
          <w:color w:val="222222"/>
        </w:rPr>
        <w:t xml:space="preserve">By 2020, the coal sector will be responsible for </w:t>
      </w:r>
      <w:r w:rsidR="00C027B0" w:rsidRPr="00A213CB">
        <w:rPr>
          <w:rFonts w:ascii="Times New Roman" w:eastAsia="Times New Roman" w:hAnsi="Times New Roman" w:cs="Times New Roman"/>
          <w:color w:val="222222"/>
        </w:rPr>
        <w:t>twenty-seven per cent</w:t>
      </w:r>
      <w:r w:rsidR="00127838" w:rsidRPr="00A213CB">
        <w:rPr>
          <w:rFonts w:ascii="Times New Roman" w:eastAsia="Times New Roman" w:hAnsi="Times New Roman" w:cs="Times New Roman"/>
          <w:color w:val="222222"/>
        </w:rPr>
        <w:t xml:space="preserve"> of China’s total water consumption, with an estimated </w:t>
      </w:r>
      <w:r w:rsidR="00C94316" w:rsidRPr="00A213CB">
        <w:rPr>
          <w:rFonts w:ascii="Times New Roman" w:eastAsia="Times New Roman" w:hAnsi="Times New Roman" w:cs="Times New Roman"/>
          <w:color w:val="222222"/>
        </w:rPr>
        <w:t>thirty-four</w:t>
      </w:r>
      <w:r w:rsidR="00127838" w:rsidRPr="00A213CB">
        <w:rPr>
          <w:rFonts w:ascii="Times New Roman" w:eastAsia="Times New Roman" w:hAnsi="Times New Roman" w:cs="Times New Roman"/>
          <w:color w:val="222222"/>
        </w:rPr>
        <w:t xml:space="preserve"> billion cubic meters of water per year used by coal-fired power plants alone. The problem is that most of this additional water will be needed in the arid northern and western provinces of Xinjiang, Inner Mongolia, Shanxi and Ningxia where China’s vast coal reserves lie. </w:t>
      </w:r>
      <w:r w:rsidR="00C94316" w:rsidRPr="00A213CB">
        <w:rPr>
          <w:rFonts w:ascii="Times New Roman" w:eastAsia="Times New Roman" w:hAnsi="Times New Roman" w:cs="Times New Roman"/>
          <w:color w:val="222222"/>
        </w:rPr>
        <w:t>“Between</w:t>
      </w:r>
      <w:r w:rsidR="00127838" w:rsidRPr="00A213CB">
        <w:rPr>
          <w:rFonts w:ascii="Times New Roman" w:eastAsia="Times New Roman" w:hAnsi="Times New Roman" w:cs="Times New Roman"/>
          <w:color w:val="222222"/>
        </w:rPr>
        <w:t xml:space="preserve"> 2004 and 2009, Inner Mongolia lost </w:t>
      </w:r>
      <w:r w:rsidR="00315DED" w:rsidRPr="00A213CB">
        <w:rPr>
          <w:rFonts w:ascii="Times New Roman" w:eastAsia="Times New Roman" w:hAnsi="Times New Roman" w:cs="Times New Roman"/>
          <w:color w:val="222222"/>
        </w:rPr>
        <w:t xml:space="preserve">over </w:t>
      </w:r>
      <w:r w:rsidR="00114B6E" w:rsidRPr="00A213CB">
        <w:rPr>
          <w:rFonts w:ascii="Times New Roman" w:eastAsia="Times New Roman" w:hAnsi="Times New Roman" w:cs="Times New Roman"/>
          <w:color w:val="222222"/>
        </w:rPr>
        <w:t>forty-five</w:t>
      </w:r>
      <w:r w:rsidR="00127838" w:rsidRPr="00A213CB">
        <w:rPr>
          <w:rFonts w:ascii="Times New Roman" w:eastAsia="Times New Roman" w:hAnsi="Times New Roman" w:cs="Times New Roman"/>
          <w:color w:val="222222"/>
        </w:rPr>
        <w:t xml:space="preserve"> million cubic meters of fresh water and Xinjiang lost </w:t>
      </w:r>
      <w:r w:rsidR="00C77F38" w:rsidRPr="00A213CB">
        <w:rPr>
          <w:rFonts w:ascii="Times New Roman" w:eastAsia="Times New Roman" w:hAnsi="Times New Roman" w:cs="Times New Roman"/>
          <w:color w:val="222222"/>
        </w:rPr>
        <w:t>ninety-five</w:t>
      </w:r>
      <w:r w:rsidR="00315DED" w:rsidRPr="00A213CB">
        <w:rPr>
          <w:rFonts w:ascii="Times New Roman" w:eastAsia="Times New Roman" w:hAnsi="Times New Roman" w:cs="Times New Roman"/>
          <w:color w:val="222222"/>
        </w:rPr>
        <w:t xml:space="preserve"> </w:t>
      </w:r>
      <w:r w:rsidR="00127838" w:rsidRPr="00A213CB">
        <w:rPr>
          <w:rFonts w:ascii="Times New Roman" w:eastAsia="Times New Roman" w:hAnsi="Times New Roman" w:cs="Times New Roman"/>
          <w:color w:val="222222"/>
        </w:rPr>
        <w:t>million cubic meters</w:t>
      </w:r>
      <w:r w:rsidR="00C94316" w:rsidRPr="00A213CB">
        <w:rPr>
          <w:rFonts w:ascii="Times New Roman" w:eastAsia="Times New Roman" w:hAnsi="Times New Roman" w:cs="Times New Roman"/>
          <w:color w:val="222222"/>
        </w:rPr>
        <w:t xml:space="preserve">” </w:t>
      </w:r>
      <w:r w:rsidR="006E5FA3">
        <w:rPr>
          <w:rFonts w:ascii="Times New Roman" w:eastAsia="Times New Roman" w:hAnsi="Times New Roman" w:cs="Times New Roman"/>
          <w:color w:val="222222"/>
        </w:rPr>
        <w:t>(How)</w:t>
      </w:r>
      <w:r w:rsidR="00BC6879">
        <w:rPr>
          <w:rFonts w:ascii="Times New Roman" w:eastAsia="Times New Roman" w:hAnsi="Times New Roman" w:cs="Times New Roman"/>
          <w:color w:val="222222"/>
        </w:rPr>
        <w:t>.</w:t>
      </w:r>
    </w:p>
    <w:p w14:paraId="459635F9" w14:textId="250B32EC" w:rsidR="00C77F38" w:rsidRPr="00A213CB" w:rsidRDefault="003B59B4" w:rsidP="00C77F38">
      <w:pPr>
        <w:pStyle w:val="NormalWeb"/>
        <w:shd w:val="clear" w:color="auto" w:fill="FFFFFF"/>
        <w:jc w:val="both"/>
        <w:rPr>
          <w:color w:val="222222"/>
          <w:sz w:val="22"/>
          <w:szCs w:val="22"/>
          <w:shd w:val="clear" w:color="auto" w:fill="FFFFFF"/>
        </w:rPr>
      </w:pPr>
      <w:r w:rsidRPr="00A213CB">
        <w:rPr>
          <w:color w:val="222222"/>
          <w:sz w:val="22"/>
          <w:szCs w:val="22"/>
          <w:shd w:val="clear" w:color="auto" w:fill="FFFFFF"/>
        </w:rPr>
        <w:t xml:space="preserve">China’s leaders know that water scarcity is a huge problem and are addressing the issue in different ways. </w:t>
      </w:r>
      <w:r w:rsidR="00C77F38" w:rsidRPr="00A213CB">
        <w:rPr>
          <w:rFonts w:eastAsiaTheme="minorHAnsi"/>
          <w:sz w:val="22"/>
          <w:szCs w:val="22"/>
          <w:lang w:val="en"/>
        </w:rPr>
        <w:t>In 201</w:t>
      </w:r>
      <w:r w:rsidR="00A01980">
        <w:rPr>
          <w:rFonts w:eastAsiaTheme="minorHAnsi"/>
          <w:sz w:val="22"/>
          <w:szCs w:val="22"/>
          <w:lang w:val="en"/>
        </w:rPr>
        <w:t>5,</w:t>
      </w:r>
      <w:bookmarkStart w:id="0" w:name="_GoBack"/>
      <w:bookmarkEnd w:id="0"/>
      <w:r w:rsidR="00C77F38" w:rsidRPr="00A213CB">
        <w:rPr>
          <w:rFonts w:eastAsiaTheme="minorHAnsi"/>
          <w:sz w:val="22"/>
          <w:szCs w:val="22"/>
          <w:lang w:val="en"/>
        </w:rPr>
        <w:t xml:space="preserve"> China developed a concerted plan to address both water availability and pollution. </w:t>
      </w:r>
      <w:r w:rsidR="00C77F38" w:rsidRPr="00A213CB">
        <w:rPr>
          <w:color w:val="505050"/>
          <w:sz w:val="22"/>
          <w:szCs w:val="22"/>
          <w:lang w:val="en"/>
        </w:rPr>
        <w:t>The plan introduces new incentives and penalties for water polluting industries, promising to periodically announce lists of poor performing enterprises. “Several other aspects of the plan differ from previous approaches: It lays stress on the philosophy of total water cycle health including groundwater, surface water and marine water, acknowledging their connections. It directly addresses seaport pollution control, which has been given less attention in past environmental policies.</w:t>
      </w:r>
      <w:r w:rsidR="00C77F38" w:rsidRPr="00A213CB">
        <w:rPr>
          <w:rFonts w:ascii="Arial" w:eastAsiaTheme="minorHAnsi" w:hAnsi="Arial" w:cs="Arial"/>
          <w:color w:val="505050"/>
          <w:sz w:val="22"/>
          <w:szCs w:val="22"/>
          <w:lang w:val="en"/>
        </w:rPr>
        <w:t xml:space="preserve"> </w:t>
      </w:r>
      <w:r w:rsidR="00C77F38" w:rsidRPr="00A213CB">
        <w:rPr>
          <w:rFonts w:eastAsiaTheme="minorHAnsi"/>
          <w:sz w:val="22"/>
          <w:szCs w:val="22"/>
          <w:lang w:val="en"/>
        </w:rPr>
        <w:t xml:space="preserve">It aims to give rise to the development of an extensive environmental protection industry and environmental protection </w:t>
      </w:r>
      <w:hyperlink r:id="rId5" w:tooltip="Learn more about service sector" w:history="1">
        <w:r w:rsidR="00C77F38" w:rsidRPr="00A213CB">
          <w:rPr>
            <w:rFonts w:eastAsiaTheme="minorHAnsi"/>
            <w:sz w:val="22"/>
            <w:szCs w:val="22"/>
            <w:lang w:val="en"/>
          </w:rPr>
          <w:t>services sector</w:t>
        </w:r>
      </w:hyperlink>
      <w:r w:rsidR="00C77F38" w:rsidRPr="00A213CB">
        <w:rPr>
          <w:rFonts w:eastAsiaTheme="minorHAnsi"/>
          <w:sz w:val="22"/>
          <w:szCs w:val="22"/>
          <w:lang w:val="en"/>
        </w:rPr>
        <w:t xml:space="preserve">. </w:t>
      </w:r>
      <w:r w:rsidR="00C77F38" w:rsidRPr="00A213CB">
        <w:rPr>
          <w:color w:val="505050"/>
          <w:sz w:val="22"/>
          <w:szCs w:val="22"/>
          <w:lang w:val="en"/>
        </w:rPr>
        <w:t>It clearly assigns monitoring and compliance responsibilities to agencies and responsible persons. This has been a major hurdle to successful water management policy in China”</w:t>
      </w:r>
      <w:r w:rsidR="00BC6879">
        <w:rPr>
          <w:color w:val="505050"/>
          <w:sz w:val="22"/>
          <w:szCs w:val="22"/>
          <w:lang w:val="en"/>
        </w:rPr>
        <w:t xml:space="preserve"> </w:t>
      </w:r>
      <w:r w:rsidR="006E5FA3">
        <w:rPr>
          <w:color w:val="505050"/>
          <w:sz w:val="22"/>
          <w:szCs w:val="22"/>
          <w:lang w:val="en"/>
        </w:rPr>
        <w:t>(Han)</w:t>
      </w:r>
      <w:r w:rsidR="00BC6879">
        <w:rPr>
          <w:color w:val="505050"/>
          <w:sz w:val="22"/>
          <w:szCs w:val="22"/>
          <w:lang w:val="en"/>
        </w:rPr>
        <w:t>.</w:t>
      </w:r>
    </w:p>
    <w:p w14:paraId="1EA1C25C" w14:textId="4A05E466" w:rsidR="0064428E" w:rsidRPr="00A213CB" w:rsidRDefault="003B59B4" w:rsidP="0064428E">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A213CB">
        <w:rPr>
          <w:rFonts w:ascii="Times New Roman" w:hAnsi="Times New Roman" w:cs="Times New Roman"/>
          <w:color w:val="222222"/>
          <w:shd w:val="clear" w:color="auto" w:fill="FFFFFF"/>
        </w:rPr>
        <w:t>One solution is a </w:t>
      </w:r>
      <w:r w:rsidR="002326D5" w:rsidRPr="00A213CB">
        <w:rPr>
          <w:rFonts w:ascii="Times New Roman" w:hAnsi="Times New Roman" w:cs="Times New Roman"/>
          <w:color w:val="222222"/>
          <w:shd w:val="clear" w:color="auto" w:fill="FFFFFF"/>
        </w:rPr>
        <w:t>plan</w:t>
      </w:r>
      <w:r w:rsidRPr="00A213CB">
        <w:rPr>
          <w:rFonts w:ascii="Times New Roman" w:hAnsi="Times New Roman" w:cs="Times New Roman"/>
          <w:color w:val="222222"/>
          <w:shd w:val="clear" w:color="auto" w:fill="FFFFFF"/>
        </w:rPr>
        <w:t xml:space="preserve"> to quadruple the country’s capacity to desalinate seawater over the next decade. </w:t>
      </w:r>
      <w:r w:rsidR="002326D5" w:rsidRPr="00A213CB">
        <w:rPr>
          <w:rFonts w:ascii="Times New Roman" w:hAnsi="Times New Roman" w:cs="Times New Roman"/>
          <w:color w:val="222222"/>
          <w:shd w:val="clear" w:color="auto" w:fill="FFFFFF"/>
        </w:rPr>
        <w:t>“</w:t>
      </w:r>
      <w:r w:rsidRPr="00A213CB">
        <w:rPr>
          <w:rFonts w:ascii="Times New Roman" w:hAnsi="Times New Roman" w:cs="Times New Roman"/>
          <w:color w:val="222222"/>
          <w:shd w:val="clear" w:color="auto" w:fill="FFFFFF"/>
        </w:rPr>
        <w:t>Today China can desalinate 600,000 tons of water a day, but it aims to produce 2.5 to 3 million tons of desalinated water a day by 2020, mainly for use in the dry northern areas. However, desalination is expensive and requires energy, which, in turn, involves more water</w:t>
      </w:r>
      <w:r w:rsidR="002326D5" w:rsidRPr="006E5FA3">
        <w:rPr>
          <w:rFonts w:ascii="Times New Roman" w:hAnsi="Times New Roman" w:cs="Times New Roman"/>
          <w:color w:val="222222"/>
          <w:shd w:val="clear" w:color="auto" w:fill="FFFFFF"/>
        </w:rPr>
        <w:t>”</w:t>
      </w:r>
      <w:r w:rsidRPr="006E5FA3">
        <w:rPr>
          <w:rFonts w:ascii="Times New Roman" w:hAnsi="Times New Roman" w:cs="Times New Roman"/>
          <w:color w:val="222222"/>
          <w:shd w:val="clear" w:color="auto" w:fill="FFFFFF"/>
        </w:rPr>
        <w:t xml:space="preserve"> </w:t>
      </w:r>
      <w:r w:rsidR="006E5FA3" w:rsidRPr="006E5FA3">
        <w:rPr>
          <w:rFonts w:ascii="Times New Roman" w:hAnsi="Times New Roman" w:cs="Times New Roman"/>
          <w:color w:val="222222"/>
          <w:shd w:val="clear" w:color="auto" w:fill="FFFFFF"/>
        </w:rPr>
        <w:t>(Yingq)</w:t>
      </w:r>
      <w:r w:rsidR="00BC6879">
        <w:rPr>
          <w:rFonts w:ascii="Times New Roman" w:hAnsi="Times New Roman" w:cs="Times New Roman"/>
          <w:color w:val="222222"/>
          <w:shd w:val="clear" w:color="auto" w:fill="FFFFFF"/>
        </w:rPr>
        <w:t>.</w:t>
      </w:r>
      <w:r w:rsidR="002326D5" w:rsidRPr="00A213CB">
        <w:rPr>
          <w:rFonts w:ascii="Times New Roman" w:hAnsi="Times New Roman" w:cs="Times New Roman"/>
          <w:b/>
          <w:color w:val="222222"/>
          <w:shd w:val="clear" w:color="auto" w:fill="FFFFFF"/>
        </w:rPr>
        <w:t xml:space="preserve">  </w:t>
      </w:r>
      <w:r w:rsidR="0064428E" w:rsidRPr="00A213CB">
        <w:rPr>
          <w:rFonts w:ascii="Times New Roman" w:eastAsia="Times New Roman" w:hAnsi="Times New Roman" w:cs="Times New Roman"/>
          <w:color w:val="222222"/>
        </w:rPr>
        <w:t xml:space="preserve">China has been building </w:t>
      </w:r>
      <w:r w:rsidR="0064428E" w:rsidRPr="00A213CB">
        <w:rPr>
          <w:rFonts w:ascii="Times New Roman" w:eastAsia="Times New Roman" w:hAnsi="Times New Roman" w:cs="Times New Roman"/>
        </w:rPr>
        <w:t>a  </w:t>
      </w:r>
      <w:hyperlink r:id="rId6" w:history="1">
        <w:r w:rsidR="0064428E" w:rsidRPr="00A213CB">
          <w:rPr>
            <w:rFonts w:ascii="Times New Roman" w:eastAsia="Times New Roman" w:hAnsi="Times New Roman" w:cs="Times New Roman"/>
          </w:rPr>
          <w:t>South-to-North Water Diversion Project</w:t>
        </w:r>
      </w:hyperlink>
      <w:r w:rsidR="0064428E" w:rsidRPr="00A213CB">
        <w:rPr>
          <w:rFonts w:ascii="Times New Roman" w:eastAsia="Times New Roman" w:hAnsi="Times New Roman" w:cs="Times New Roman"/>
        </w:rPr>
        <w:t xml:space="preserve"> (SNWDP), the largest such project ever attempted. When completed in 2050, it will link the Yangtze, Yellow, Huaihe and Haihe rivers, and divert </w:t>
      </w:r>
      <w:r w:rsidR="00315DED" w:rsidRPr="00A213CB">
        <w:rPr>
          <w:rFonts w:ascii="Times New Roman" w:eastAsia="Times New Roman" w:hAnsi="Times New Roman" w:cs="Times New Roman"/>
        </w:rPr>
        <w:t>forty-five b</w:t>
      </w:r>
      <w:r w:rsidR="0064428E" w:rsidRPr="00A213CB">
        <w:rPr>
          <w:rFonts w:ascii="Times New Roman" w:eastAsia="Times New Roman" w:hAnsi="Times New Roman" w:cs="Times New Roman"/>
        </w:rPr>
        <w:t xml:space="preserve">illion cubic meters of </w:t>
      </w:r>
      <w:r w:rsidR="0064428E" w:rsidRPr="00A213CB">
        <w:rPr>
          <w:rFonts w:ascii="Times New Roman" w:eastAsia="Times New Roman" w:hAnsi="Times New Roman" w:cs="Times New Roman"/>
          <w:color w:val="222222"/>
        </w:rPr>
        <w:t xml:space="preserve">water yearly from southern rivers to the arid north. The SNWDP will consist of three routes. The recently completed </w:t>
      </w:r>
      <w:r w:rsidR="0064428E" w:rsidRPr="00A213CB">
        <w:rPr>
          <w:rFonts w:ascii="Times New Roman" w:eastAsia="Times New Roman" w:hAnsi="Times New Roman" w:cs="Times New Roman"/>
          <w:iCs/>
          <w:color w:val="222222"/>
        </w:rPr>
        <w:t>eastern route</w:t>
      </w:r>
      <w:r w:rsidR="0064428E" w:rsidRPr="00A213CB">
        <w:rPr>
          <w:rFonts w:ascii="Times New Roman" w:eastAsia="Times New Roman" w:hAnsi="Times New Roman" w:cs="Times New Roman"/>
          <w:color w:val="222222"/>
        </w:rPr>
        <w:t xml:space="preserve">, begun in December 2002, will transfer </w:t>
      </w:r>
      <w:r w:rsidR="00315DED" w:rsidRPr="00A213CB">
        <w:rPr>
          <w:rFonts w:ascii="Times New Roman" w:eastAsia="Times New Roman" w:hAnsi="Times New Roman" w:cs="Times New Roman"/>
          <w:color w:val="222222"/>
        </w:rPr>
        <w:t xml:space="preserve">fifteen </w:t>
      </w:r>
      <w:r w:rsidR="0064428E" w:rsidRPr="00A213CB">
        <w:rPr>
          <w:rFonts w:ascii="Times New Roman" w:eastAsia="Times New Roman" w:hAnsi="Times New Roman" w:cs="Times New Roman"/>
          <w:color w:val="222222"/>
        </w:rPr>
        <w:t>billion cubic meters of water yearly from the lower Yangtze, via the ancient 1800-kilometer Hangzhou to Beijing canal, to Jiangsu, Anhui, Shandong and Hebei provinces and the city of Tianjin. The </w:t>
      </w:r>
      <w:r w:rsidR="0064428E" w:rsidRPr="00A213CB">
        <w:rPr>
          <w:rFonts w:ascii="Times New Roman" w:eastAsia="Times New Roman" w:hAnsi="Times New Roman" w:cs="Times New Roman"/>
          <w:iCs/>
          <w:color w:val="222222"/>
        </w:rPr>
        <w:t>central route</w:t>
      </w:r>
      <w:r w:rsidR="0064428E" w:rsidRPr="00A213CB">
        <w:rPr>
          <w:rFonts w:ascii="Times New Roman" w:eastAsia="Times New Roman" w:hAnsi="Times New Roman" w:cs="Times New Roman"/>
          <w:color w:val="222222"/>
        </w:rPr>
        <w:t xml:space="preserve">, begun in December 2003, will operate on gravity alone and divert </w:t>
      </w:r>
      <w:r w:rsidR="00315DED" w:rsidRPr="00A213CB">
        <w:rPr>
          <w:rFonts w:ascii="Times New Roman" w:eastAsia="Times New Roman" w:hAnsi="Times New Roman" w:cs="Times New Roman"/>
          <w:color w:val="222222"/>
        </w:rPr>
        <w:t xml:space="preserve">thirteen </w:t>
      </w:r>
      <w:r w:rsidR="0064428E" w:rsidRPr="00A213CB">
        <w:rPr>
          <w:rFonts w:ascii="Times New Roman" w:eastAsia="Times New Roman" w:hAnsi="Times New Roman" w:cs="Times New Roman"/>
          <w:color w:val="222222"/>
        </w:rPr>
        <w:t>billion cubic meters of water each year from the Danjiangkou Reservoir on the Han River (a</w:t>
      </w:r>
      <w:r w:rsidR="00BC6879">
        <w:rPr>
          <w:rFonts w:ascii="Times New Roman" w:eastAsia="Times New Roman" w:hAnsi="Times New Roman" w:cs="Times New Roman"/>
          <w:color w:val="222222"/>
        </w:rPr>
        <w:t xml:space="preserve"> </w:t>
      </w:r>
      <w:r w:rsidR="0064428E" w:rsidRPr="00A213CB">
        <w:rPr>
          <w:rFonts w:ascii="Times New Roman" w:eastAsia="Times New Roman" w:hAnsi="Times New Roman" w:cs="Times New Roman"/>
          <w:color w:val="222222"/>
        </w:rPr>
        <w:t>Yangtze tributary) to Beijing, Tianjin and other cities. The </w:t>
      </w:r>
      <w:r w:rsidR="0064428E" w:rsidRPr="00A213CB">
        <w:rPr>
          <w:rFonts w:ascii="Times New Roman" w:eastAsia="Times New Roman" w:hAnsi="Times New Roman" w:cs="Times New Roman"/>
          <w:iCs/>
          <w:color w:val="222222"/>
        </w:rPr>
        <w:t>western route</w:t>
      </w:r>
      <w:r w:rsidR="0064428E" w:rsidRPr="00A213CB">
        <w:rPr>
          <w:rFonts w:ascii="Times New Roman" w:eastAsia="Times New Roman" w:hAnsi="Times New Roman" w:cs="Times New Roman"/>
          <w:color w:val="222222"/>
        </w:rPr>
        <w:t> will transfer water from three Yangtze tributaries across the Qinghai-Tibet Plateau through the Bayankala Mountains into northwest China. Economists, environmentalists, academics and other critics have raised concerns about the SNWDP, fearing that water from the lower Yangtze for the eastern route will remain too polluted to use even after passing through numerous water treatment plants that are planned, and that further industrialization along the routes could pollute diverted water.  Because the south of China is also becoming drier, some worry that the southern provinces just do not have enough water to spare. And there are also concerns about the displacement of people, and the destruction of pasture and antiquities.</w:t>
      </w:r>
    </w:p>
    <w:p w14:paraId="48312DE8" w14:textId="5864955C" w:rsidR="008529F6" w:rsidRPr="00A213CB" w:rsidRDefault="0064428E" w:rsidP="00465488">
      <w:pPr>
        <w:pStyle w:val="NormalWeb"/>
        <w:shd w:val="clear" w:color="auto" w:fill="FFFFFF"/>
        <w:jc w:val="both"/>
        <w:rPr>
          <w:sz w:val="22"/>
          <w:szCs w:val="22"/>
          <w:lang w:val="en"/>
        </w:rPr>
      </w:pPr>
      <w:r w:rsidRPr="00A213CB">
        <w:rPr>
          <w:color w:val="222222"/>
          <w:sz w:val="22"/>
          <w:szCs w:val="22"/>
        </w:rPr>
        <w:t xml:space="preserve">The Chinese leadership is trying not only to increase water supply, but also to curb demand through conservation and efficiency measures, and it’s committed to spending over six hundred billion on water conservation. </w:t>
      </w:r>
      <w:r w:rsidR="000214F4" w:rsidRPr="00A213CB">
        <w:rPr>
          <w:color w:val="222222"/>
          <w:sz w:val="22"/>
          <w:szCs w:val="22"/>
        </w:rPr>
        <w:t>“</w:t>
      </w:r>
      <w:r w:rsidRPr="00A213CB">
        <w:rPr>
          <w:color w:val="222222"/>
          <w:sz w:val="22"/>
          <w:szCs w:val="22"/>
        </w:rPr>
        <w:t xml:space="preserve">Since 1998, China has taken twenty-one million acres of farmland out of </w:t>
      </w:r>
      <w:r w:rsidR="000214F4" w:rsidRPr="00A213CB">
        <w:rPr>
          <w:color w:val="222222"/>
          <w:sz w:val="22"/>
          <w:szCs w:val="22"/>
        </w:rPr>
        <w:t>production and</w:t>
      </w:r>
      <w:r w:rsidRPr="00A213CB">
        <w:rPr>
          <w:color w:val="222222"/>
          <w:sz w:val="22"/>
          <w:szCs w:val="22"/>
        </w:rPr>
        <w:t xml:space="preserve"> required farmers to use more water conserving irrigation practices, reducing the water consumption of agriculture from eighty per cent to sixty per cent</w:t>
      </w:r>
      <w:r w:rsidR="000214F4" w:rsidRPr="00A213CB">
        <w:rPr>
          <w:color w:val="222222"/>
          <w:sz w:val="22"/>
          <w:szCs w:val="22"/>
        </w:rPr>
        <w:t>”</w:t>
      </w:r>
      <w:r w:rsidR="006E5FA3">
        <w:rPr>
          <w:color w:val="222222"/>
          <w:sz w:val="22"/>
          <w:szCs w:val="22"/>
        </w:rPr>
        <w:t xml:space="preserve"> (Hays)</w:t>
      </w:r>
      <w:r w:rsidR="008959E0">
        <w:rPr>
          <w:color w:val="222222"/>
          <w:sz w:val="22"/>
          <w:szCs w:val="22"/>
        </w:rPr>
        <w:t>.</w:t>
      </w:r>
      <w:r w:rsidR="000214F4" w:rsidRPr="00A213CB">
        <w:rPr>
          <w:b/>
          <w:color w:val="222222"/>
          <w:sz w:val="22"/>
          <w:szCs w:val="22"/>
        </w:rPr>
        <w:t xml:space="preserve"> </w:t>
      </w:r>
      <w:r w:rsidR="000214F4" w:rsidRPr="00A213CB">
        <w:rPr>
          <w:color w:val="222222"/>
          <w:sz w:val="22"/>
          <w:szCs w:val="22"/>
        </w:rPr>
        <w:t>Industry is conserving water through a system of water rights transfers in arid Inner Mongolia and Ningxia. The coal industry pays farmers for irrigation upgrades that save water which it can then use. State-of-the-art coal plants are producing more electricity and using less water, while coal mines in Inner Mongolia and Shanxi Province are consolidating to use water more efficiently. Proposed industrial plants must prove there is enough water available for them to operate before construction begins, and once approved, must recycle their water. New buildings in big cities like Beijing are outfitted with plumbing systems that recycle water for washing clothes and flushing toilets.</w:t>
      </w:r>
      <w:r w:rsidR="0082689C" w:rsidRPr="00A213CB">
        <w:rPr>
          <w:color w:val="222222"/>
          <w:sz w:val="22"/>
          <w:szCs w:val="22"/>
        </w:rPr>
        <w:t xml:space="preserve"> China is also investing in water-saving renewables such as wind, solar, and seawater-cooled nuclear power, and expects that their generating capacity will go from fifty-three gigawatts in 2010 to two hundred and thirty gigawatts in 2020. New solar, wind and nuclear plants will replace one hundred coal plants, conserving almost four billion cubic meters of water per year.</w:t>
      </w:r>
      <w:r w:rsidR="00B5209F" w:rsidRPr="00A213CB">
        <w:rPr>
          <w:color w:val="222222"/>
          <w:sz w:val="22"/>
          <w:szCs w:val="22"/>
        </w:rPr>
        <w:t xml:space="preserve"> In 2017 China </w:t>
      </w:r>
      <w:r w:rsidR="00B5209F" w:rsidRPr="00A213CB">
        <w:rPr>
          <w:sz w:val="22"/>
          <w:szCs w:val="22"/>
          <w:lang w:val="en"/>
        </w:rPr>
        <w:t xml:space="preserve">launched nearly eight thousand water clean-up projects with projected total investment of 100 billion dollars. The projects were devised as </w:t>
      </w:r>
      <w:proofErr w:type="gramStart"/>
      <w:r w:rsidR="00B5209F" w:rsidRPr="00A213CB">
        <w:rPr>
          <w:sz w:val="22"/>
          <w:szCs w:val="22"/>
          <w:lang w:val="en"/>
        </w:rPr>
        <w:t>a</w:t>
      </w:r>
      <w:proofErr w:type="gramEnd"/>
      <w:r w:rsidR="00B5209F" w:rsidRPr="00A213CB">
        <w:rPr>
          <w:sz w:val="22"/>
          <w:szCs w:val="22"/>
          <w:lang w:val="en"/>
        </w:rPr>
        <w:t xml:space="preserve"> action plan to treat and prevent water pollution, and cover three hundred contaminated groundwater sites across the </w:t>
      </w:r>
      <w:r w:rsidR="00465488" w:rsidRPr="00A213CB">
        <w:rPr>
          <w:sz w:val="22"/>
          <w:szCs w:val="22"/>
          <w:lang w:val="en"/>
        </w:rPr>
        <w:t>country. A</w:t>
      </w:r>
      <w:r w:rsidR="00B5209F" w:rsidRPr="00A213CB">
        <w:rPr>
          <w:sz w:val="22"/>
          <w:szCs w:val="22"/>
          <w:lang w:val="en"/>
        </w:rPr>
        <w:t xml:space="preserve"> total </w:t>
      </w:r>
      <w:r w:rsidR="00465488" w:rsidRPr="00A213CB">
        <w:rPr>
          <w:sz w:val="22"/>
          <w:szCs w:val="22"/>
          <w:lang w:val="en"/>
        </w:rPr>
        <w:t>of over three hundred</w:t>
      </w:r>
      <w:r w:rsidR="00B5209F" w:rsidRPr="00A213CB">
        <w:rPr>
          <w:sz w:val="22"/>
          <w:szCs w:val="22"/>
          <w:lang w:val="en"/>
        </w:rPr>
        <w:t xml:space="preserve"> contaminated sites had been identified, meaning that ninety five percent had drawn up plans to bring water quality up to required standards</w:t>
      </w:r>
      <w:r w:rsidR="00465488" w:rsidRPr="00A213CB">
        <w:rPr>
          <w:sz w:val="22"/>
          <w:szCs w:val="22"/>
          <w:lang w:val="en"/>
        </w:rPr>
        <w:t>.</w:t>
      </w:r>
    </w:p>
    <w:p w14:paraId="565F5D6B" w14:textId="064E9655" w:rsidR="003C68BC" w:rsidRPr="00A213CB" w:rsidRDefault="00315DED" w:rsidP="003C68BC">
      <w:pPr>
        <w:pStyle w:val="NormalWeb"/>
        <w:shd w:val="clear" w:color="auto" w:fill="FFFFFF"/>
        <w:jc w:val="both"/>
        <w:rPr>
          <w:color w:val="505050"/>
          <w:sz w:val="22"/>
          <w:szCs w:val="22"/>
          <w:lang w:val="en"/>
        </w:rPr>
      </w:pPr>
      <w:r w:rsidRPr="00A213CB">
        <w:rPr>
          <w:sz w:val="22"/>
          <w:szCs w:val="22"/>
          <w:lang w:val="en"/>
        </w:rPr>
        <w:t xml:space="preserve">Initially </w:t>
      </w:r>
      <w:r w:rsidR="00E30B35" w:rsidRPr="00A213CB">
        <w:rPr>
          <w:sz w:val="22"/>
          <w:szCs w:val="22"/>
          <w:lang w:val="en"/>
        </w:rPr>
        <w:t>C</w:t>
      </w:r>
      <w:r w:rsidRPr="00A213CB">
        <w:rPr>
          <w:sz w:val="22"/>
          <w:szCs w:val="22"/>
          <w:lang w:val="en"/>
        </w:rPr>
        <w:t>hina focused on improving water efficiencies in agricultural usage through two methods</w:t>
      </w:r>
      <w:r w:rsidR="009579FD" w:rsidRPr="00A213CB">
        <w:rPr>
          <w:sz w:val="22"/>
          <w:szCs w:val="22"/>
          <w:lang w:val="en"/>
        </w:rPr>
        <w:t>:</w:t>
      </w:r>
      <w:r w:rsidRPr="00A213CB">
        <w:rPr>
          <w:sz w:val="22"/>
          <w:szCs w:val="22"/>
          <w:lang w:val="en"/>
        </w:rPr>
        <w:t xml:space="preserve"> pricing and water rights exchange. However, both have been difficult to</w:t>
      </w:r>
      <w:r w:rsidR="00E30B35" w:rsidRPr="00A213CB">
        <w:rPr>
          <w:sz w:val="22"/>
          <w:szCs w:val="22"/>
          <w:lang w:val="en"/>
        </w:rPr>
        <w:t xml:space="preserve"> manage, have high transaction costs and burden small farmers with higher costs. </w:t>
      </w:r>
      <w:r w:rsidR="00E30B35" w:rsidRPr="00A213CB">
        <w:rPr>
          <w:color w:val="222222"/>
          <w:spacing w:val="3"/>
          <w:sz w:val="22"/>
          <w:szCs w:val="22"/>
          <w:shd w:val="clear" w:color="auto" w:fill="FFFFFF"/>
        </w:rPr>
        <w:t xml:space="preserve">An experiment conducted in 2005 in the Taocheng District of Hebei Province created a new kind of water-saving mechanism that involves several institutional innovations, including “flexible total management”, “collect then refund” and “collect and subsidize, then refund”. This </w:t>
      </w:r>
      <w:r w:rsidR="00114B6E" w:rsidRPr="00A213CB">
        <w:rPr>
          <w:color w:val="222222"/>
          <w:spacing w:val="3"/>
          <w:sz w:val="22"/>
          <w:szCs w:val="22"/>
          <w:shd w:val="clear" w:color="auto" w:fill="FFFFFF"/>
        </w:rPr>
        <w:t>s</w:t>
      </w:r>
      <w:r w:rsidR="00E30B35" w:rsidRPr="00A213CB">
        <w:rPr>
          <w:color w:val="222222"/>
          <w:spacing w:val="3"/>
          <w:sz w:val="22"/>
          <w:szCs w:val="22"/>
          <w:shd w:val="clear" w:color="auto" w:fill="FFFFFF"/>
        </w:rPr>
        <w:t xml:space="preserve">ystem has shown both promise and potential for scaling up. Flexible management means that towns/provinces have allotments of water usage that they manage. Farmers are given quotas based on usage estimates and then pay in advance. Through national and local subsidies farmers are </w:t>
      </w:r>
      <w:r w:rsidR="009B2753" w:rsidRPr="00A213CB">
        <w:rPr>
          <w:color w:val="222222"/>
          <w:spacing w:val="3"/>
          <w:sz w:val="22"/>
          <w:szCs w:val="22"/>
          <w:shd w:val="clear" w:color="auto" w:fill="FFFFFF"/>
        </w:rPr>
        <w:t xml:space="preserve">supported with cost supports. If farmers have saved water, they will be rewarded with refunds. “Therefore, the new mechanism appears to be a more promising alternative than increasing agricultural water prices or introducing water marketing, the main farmer-level agricultural water-saving mechanisms currently adopted in northern China” </w:t>
      </w:r>
      <w:r w:rsidR="006E5FA3">
        <w:rPr>
          <w:color w:val="222222"/>
          <w:spacing w:val="3"/>
          <w:sz w:val="22"/>
          <w:szCs w:val="22"/>
          <w:shd w:val="clear" w:color="auto" w:fill="FFFFFF"/>
        </w:rPr>
        <w:t>(Chen)</w:t>
      </w:r>
      <w:r w:rsidR="008959E0">
        <w:rPr>
          <w:color w:val="222222"/>
          <w:spacing w:val="3"/>
          <w:sz w:val="22"/>
          <w:szCs w:val="22"/>
          <w:shd w:val="clear" w:color="auto" w:fill="FFFFFF"/>
        </w:rPr>
        <w:t>.</w:t>
      </w:r>
      <w:r w:rsidR="009579FD" w:rsidRPr="00A213CB">
        <w:rPr>
          <w:b/>
          <w:color w:val="222222"/>
          <w:spacing w:val="3"/>
          <w:sz w:val="22"/>
          <w:szCs w:val="22"/>
          <w:shd w:val="clear" w:color="auto" w:fill="FFFFFF"/>
        </w:rPr>
        <w:t xml:space="preserve"> </w:t>
      </w:r>
      <w:r w:rsidR="009579FD" w:rsidRPr="00A213CB">
        <w:rPr>
          <w:color w:val="222222"/>
          <w:spacing w:val="3"/>
          <w:sz w:val="22"/>
          <w:szCs w:val="22"/>
          <w:shd w:val="clear" w:color="auto" w:fill="FFFFFF"/>
        </w:rPr>
        <w:t>Another potential</w:t>
      </w:r>
      <w:r w:rsidR="009579FD" w:rsidRPr="00A213CB">
        <w:rPr>
          <w:b/>
          <w:color w:val="222222"/>
          <w:spacing w:val="3"/>
          <w:sz w:val="22"/>
          <w:szCs w:val="22"/>
          <w:shd w:val="clear" w:color="auto" w:fill="FFFFFF"/>
        </w:rPr>
        <w:t xml:space="preserve"> </w:t>
      </w:r>
      <w:r w:rsidR="009579FD" w:rsidRPr="00A213CB">
        <w:rPr>
          <w:color w:val="222222"/>
          <w:spacing w:val="3"/>
          <w:sz w:val="22"/>
          <w:szCs w:val="22"/>
          <w:shd w:val="clear" w:color="auto" w:fill="FFFFFF"/>
        </w:rPr>
        <w:t xml:space="preserve">opportunity to scale up water efficiency is to switch to more drought tolerant crops and the use of drip irrigation. In </w:t>
      </w:r>
      <w:r w:rsidR="009579FD" w:rsidRPr="00A213CB">
        <w:rPr>
          <w:color w:val="414040"/>
          <w:sz w:val="22"/>
          <w:szCs w:val="22"/>
        </w:rPr>
        <w:t>Yaoba, an area plagued by drought near the Tengger Deser</w:t>
      </w:r>
      <w:r w:rsidR="002E4D54" w:rsidRPr="00A213CB">
        <w:rPr>
          <w:color w:val="414040"/>
          <w:sz w:val="22"/>
          <w:szCs w:val="22"/>
        </w:rPr>
        <w:t>t became reliant on</w:t>
      </w:r>
      <w:r w:rsidR="009579FD" w:rsidRPr="00A213CB">
        <w:rPr>
          <w:color w:val="414040"/>
          <w:sz w:val="22"/>
          <w:szCs w:val="22"/>
        </w:rPr>
        <w:t xml:space="preserve"> aquifers to irrigate the corn they grew on the area's </w:t>
      </w:r>
      <w:r w:rsidR="002E4D54" w:rsidRPr="00A213CB">
        <w:rPr>
          <w:color w:val="414040"/>
          <w:sz w:val="22"/>
          <w:szCs w:val="22"/>
        </w:rPr>
        <w:t xml:space="preserve">four thousand acres of </w:t>
      </w:r>
      <w:r w:rsidR="009579FD" w:rsidRPr="00A213CB">
        <w:rPr>
          <w:color w:val="414040"/>
          <w:sz w:val="22"/>
          <w:szCs w:val="22"/>
        </w:rPr>
        <w:t>farmland</w:t>
      </w:r>
      <w:r w:rsidR="002E4D54" w:rsidRPr="00A213CB">
        <w:rPr>
          <w:color w:val="414040"/>
          <w:sz w:val="22"/>
          <w:szCs w:val="22"/>
        </w:rPr>
        <w:t>. U</w:t>
      </w:r>
      <w:r w:rsidR="009579FD" w:rsidRPr="00A213CB">
        <w:rPr>
          <w:color w:val="414040"/>
          <w:sz w:val="22"/>
          <w:szCs w:val="22"/>
        </w:rPr>
        <w:t>sing a technique known as basin irrigation, in which fields are flooded</w:t>
      </w:r>
      <w:r w:rsidR="002E4D54" w:rsidRPr="00A213CB">
        <w:rPr>
          <w:color w:val="414040"/>
          <w:sz w:val="22"/>
          <w:szCs w:val="22"/>
        </w:rPr>
        <w:t xml:space="preserve"> typically five times a year using seventy metric tons of water. Farmers in this area have switched to growing drought tolerant millet and using drip irrigation their water usage now averages 29 metric tons. “There were 470 hectares of millet planted in Yaoba last year thanks to encouragement from the Society of Entrepreneurs and Ecology, an NGO promoting remedies to desertification”</w:t>
      </w:r>
      <w:r w:rsidR="006E5FA3">
        <w:rPr>
          <w:color w:val="414040"/>
          <w:sz w:val="22"/>
          <w:szCs w:val="22"/>
        </w:rPr>
        <w:t xml:space="preserve"> (Switch)</w:t>
      </w:r>
      <w:r w:rsidR="008959E0">
        <w:rPr>
          <w:color w:val="414040"/>
          <w:sz w:val="22"/>
          <w:szCs w:val="22"/>
        </w:rPr>
        <w:t>.</w:t>
      </w:r>
      <w:r w:rsidR="00E40981" w:rsidRPr="00A213CB">
        <w:rPr>
          <w:b/>
          <w:color w:val="414040"/>
          <w:sz w:val="22"/>
          <w:szCs w:val="22"/>
        </w:rPr>
        <w:t xml:space="preserve"> </w:t>
      </w:r>
      <w:r w:rsidR="00BB6C8A" w:rsidRPr="00A213CB">
        <w:rPr>
          <w:rFonts w:eastAsiaTheme="minorHAnsi"/>
          <w:color w:val="505050"/>
          <w:sz w:val="22"/>
          <w:szCs w:val="22"/>
          <w:lang w:val="en"/>
        </w:rPr>
        <w:t xml:space="preserve">The quality of water in small </w:t>
      </w:r>
      <w:hyperlink r:id="rId7" w:tooltip="Learn more about Tributary" w:history="1">
        <w:r w:rsidR="00BB6C8A" w:rsidRPr="00A213CB">
          <w:rPr>
            <w:rFonts w:eastAsiaTheme="minorHAnsi"/>
            <w:sz w:val="22"/>
            <w:szCs w:val="22"/>
            <w:lang w:val="en"/>
          </w:rPr>
          <w:t>tributaries</w:t>
        </w:r>
      </w:hyperlink>
      <w:r w:rsidR="00BB6C8A" w:rsidRPr="00A213CB">
        <w:rPr>
          <w:rFonts w:eastAsiaTheme="minorHAnsi"/>
          <w:sz w:val="22"/>
          <w:szCs w:val="22"/>
          <w:lang w:val="en"/>
        </w:rPr>
        <w:t xml:space="preserve"> feeding China's main river systems </w:t>
      </w:r>
      <w:r w:rsidR="00E8581E" w:rsidRPr="00A213CB">
        <w:rPr>
          <w:rFonts w:eastAsiaTheme="minorHAnsi"/>
          <w:sz w:val="22"/>
          <w:szCs w:val="22"/>
          <w:lang w:val="en"/>
        </w:rPr>
        <w:t>are</w:t>
      </w:r>
      <w:r w:rsidR="00BB6C8A" w:rsidRPr="00A213CB">
        <w:rPr>
          <w:rFonts w:eastAsiaTheme="minorHAnsi"/>
          <w:sz w:val="22"/>
          <w:szCs w:val="22"/>
          <w:lang w:val="en"/>
        </w:rPr>
        <w:t xml:space="preserve"> recognized as being poorer than the main </w:t>
      </w:r>
      <w:hyperlink r:id="rId8" w:tooltip="Learn more about watercourse" w:history="1">
        <w:r w:rsidR="00BB6C8A" w:rsidRPr="00A213CB">
          <w:rPr>
            <w:rFonts w:eastAsiaTheme="minorHAnsi"/>
            <w:sz w:val="22"/>
            <w:szCs w:val="22"/>
            <w:lang w:val="en"/>
          </w:rPr>
          <w:t>water courses</w:t>
        </w:r>
      </w:hyperlink>
      <w:r w:rsidR="00BB6C8A" w:rsidRPr="00A213CB">
        <w:rPr>
          <w:rFonts w:eastAsiaTheme="minorHAnsi"/>
          <w:sz w:val="22"/>
          <w:szCs w:val="22"/>
          <w:lang w:val="en"/>
        </w:rPr>
        <w:t xml:space="preserve"> themselves</w:t>
      </w:r>
      <w:r w:rsidR="00E8581E" w:rsidRPr="00A213CB">
        <w:rPr>
          <w:rFonts w:eastAsiaTheme="minorHAnsi"/>
          <w:sz w:val="22"/>
          <w:szCs w:val="22"/>
          <w:lang w:val="en"/>
        </w:rPr>
        <w:t>. This cause of poorer water quality is due</w:t>
      </w:r>
      <w:r w:rsidR="00BB6C8A" w:rsidRPr="00A213CB">
        <w:rPr>
          <w:rFonts w:eastAsiaTheme="minorHAnsi"/>
          <w:sz w:val="22"/>
          <w:szCs w:val="22"/>
          <w:lang w:val="en"/>
        </w:rPr>
        <w:t xml:space="preserve"> to reduced dilution capacity of small streams</w:t>
      </w:r>
      <w:r w:rsidR="00E8581E" w:rsidRPr="00A213CB">
        <w:rPr>
          <w:rFonts w:eastAsiaTheme="minorHAnsi"/>
          <w:sz w:val="22"/>
          <w:szCs w:val="22"/>
          <w:lang w:val="en"/>
        </w:rPr>
        <w:t>,</w:t>
      </w:r>
      <w:r w:rsidR="00BB6C8A" w:rsidRPr="00A213CB">
        <w:rPr>
          <w:rFonts w:eastAsiaTheme="minorHAnsi"/>
          <w:sz w:val="22"/>
          <w:szCs w:val="22"/>
          <w:lang w:val="en"/>
        </w:rPr>
        <w:t xml:space="preserve"> poorer regulation of industrial </w:t>
      </w:r>
      <w:hyperlink r:id="rId9" w:tooltip="Learn more about waste water" w:history="1">
        <w:r w:rsidR="00BB6C8A" w:rsidRPr="00A213CB">
          <w:rPr>
            <w:rFonts w:eastAsiaTheme="minorHAnsi"/>
            <w:sz w:val="22"/>
            <w:szCs w:val="22"/>
            <w:lang w:val="en"/>
          </w:rPr>
          <w:t>wastewater</w:t>
        </w:r>
      </w:hyperlink>
      <w:r w:rsidR="00BB6C8A" w:rsidRPr="00A213CB">
        <w:rPr>
          <w:rFonts w:eastAsiaTheme="minorHAnsi"/>
          <w:sz w:val="22"/>
          <w:szCs w:val="22"/>
          <w:lang w:val="en"/>
        </w:rPr>
        <w:t xml:space="preserve"> discharge to small streams, </w:t>
      </w:r>
      <w:r w:rsidR="00E8581E" w:rsidRPr="00A213CB">
        <w:rPr>
          <w:rFonts w:eastAsiaTheme="minorHAnsi"/>
          <w:sz w:val="22"/>
          <w:szCs w:val="22"/>
          <w:lang w:val="en"/>
        </w:rPr>
        <w:t>and poor oversight in rural areas</w:t>
      </w:r>
      <w:bookmarkStart w:id="1" w:name="_Hlk522181112"/>
      <w:r w:rsidR="00E8581E" w:rsidRPr="00A213CB">
        <w:rPr>
          <w:rFonts w:eastAsiaTheme="minorHAnsi"/>
          <w:sz w:val="22"/>
          <w:szCs w:val="22"/>
          <w:lang w:val="en"/>
        </w:rPr>
        <w:t xml:space="preserve">. In 2015 China developed a concerted plan to address both water availability and pollution. </w:t>
      </w:r>
      <w:r w:rsidR="00E8581E" w:rsidRPr="00A213CB">
        <w:rPr>
          <w:color w:val="505050"/>
          <w:sz w:val="22"/>
          <w:szCs w:val="22"/>
          <w:lang w:val="en"/>
        </w:rPr>
        <w:t>The plan introduces new incentives and penalties for water polluting industries, promising to periodically announce lists of poor performing enterprises</w:t>
      </w:r>
      <w:r w:rsidR="00E40981" w:rsidRPr="00A213CB">
        <w:rPr>
          <w:color w:val="505050"/>
          <w:sz w:val="22"/>
          <w:szCs w:val="22"/>
          <w:lang w:val="en"/>
        </w:rPr>
        <w:t>. “Several other aspects of the plan differ from previous approaches: It lays stress on the philosophy of total water cycle health including groundwater, surface water and marine water, acknowledging their connections. It directly addresses seaport pollution control, which has been given less attention in past environmental policies.</w:t>
      </w:r>
      <w:r w:rsidR="00E40981" w:rsidRPr="00A213CB">
        <w:rPr>
          <w:rFonts w:ascii="Arial" w:eastAsiaTheme="minorHAnsi" w:hAnsi="Arial" w:cs="Arial"/>
          <w:color w:val="505050"/>
          <w:sz w:val="22"/>
          <w:szCs w:val="22"/>
          <w:lang w:val="en"/>
        </w:rPr>
        <w:t xml:space="preserve"> </w:t>
      </w:r>
      <w:r w:rsidR="00E40981" w:rsidRPr="00A213CB">
        <w:rPr>
          <w:rFonts w:eastAsiaTheme="minorHAnsi"/>
          <w:sz w:val="22"/>
          <w:szCs w:val="22"/>
          <w:lang w:val="en"/>
        </w:rPr>
        <w:t xml:space="preserve">It aims to give rise to the development of an extensive environmental protection industry and environmental protection </w:t>
      </w:r>
      <w:hyperlink r:id="rId10" w:tooltip="Learn more about service sector" w:history="1">
        <w:r w:rsidR="00E40981" w:rsidRPr="00A213CB">
          <w:rPr>
            <w:rFonts w:eastAsiaTheme="minorHAnsi"/>
            <w:sz w:val="22"/>
            <w:szCs w:val="22"/>
            <w:lang w:val="en"/>
          </w:rPr>
          <w:t>services sector</w:t>
        </w:r>
      </w:hyperlink>
      <w:r w:rsidR="00E40981" w:rsidRPr="00A213CB">
        <w:rPr>
          <w:rFonts w:eastAsiaTheme="minorHAnsi"/>
          <w:sz w:val="22"/>
          <w:szCs w:val="22"/>
          <w:lang w:val="en"/>
        </w:rPr>
        <w:t xml:space="preserve">. </w:t>
      </w:r>
      <w:r w:rsidR="00E40981" w:rsidRPr="00A213CB">
        <w:rPr>
          <w:color w:val="505050"/>
          <w:sz w:val="22"/>
          <w:szCs w:val="22"/>
          <w:lang w:val="en"/>
        </w:rPr>
        <w:t xml:space="preserve">It clearly assigns monitoring and compliance responsibilities to </w:t>
      </w:r>
      <w:r w:rsidR="00C77F38" w:rsidRPr="00A213CB">
        <w:rPr>
          <w:color w:val="505050"/>
          <w:sz w:val="22"/>
          <w:szCs w:val="22"/>
          <w:lang w:val="en"/>
        </w:rPr>
        <w:t>agencies</w:t>
      </w:r>
      <w:r w:rsidR="00E40981" w:rsidRPr="00A213CB">
        <w:rPr>
          <w:color w:val="505050"/>
          <w:sz w:val="22"/>
          <w:szCs w:val="22"/>
          <w:lang w:val="en"/>
        </w:rPr>
        <w:t xml:space="preserve"> and responsible persons. This has been a major hurdle to successful water management policy in China.”</w:t>
      </w:r>
    </w:p>
    <w:p w14:paraId="153D2F94" w14:textId="57B15949" w:rsidR="003C68BC" w:rsidRPr="00A213CB" w:rsidRDefault="003C68BC" w:rsidP="003C68BC">
      <w:pPr>
        <w:pStyle w:val="NormalWeb"/>
        <w:shd w:val="clear" w:color="auto" w:fill="FFFFFF"/>
        <w:jc w:val="both"/>
        <w:rPr>
          <w:color w:val="333333"/>
          <w:kern w:val="36"/>
          <w:sz w:val="22"/>
          <w:szCs w:val="22"/>
        </w:rPr>
      </w:pPr>
      <w:r w:rsidRPr="00A213CB">
        <w:rPr>
          <w:color w:val="505050"/>
          <w:sz w:val="22"/>
          <w:szCs w:val="22"/>
          <w:lang w:val="en"/>
        </w:rPr>
        <w:t>There are some innovative solutions being applied worldwide that I believe China should consider.</w:t>
      </w:r>
      <w:r w:rsidRPr="00A213CB">
        <w:rPr>
          <w:color w:val="333333"/>
          <w:sz w:val="22"/>
          <w:szCs w:val="22"/>
          <w:shd w:val="clear" w:color="auto" w:fill="FFFFFF"/>
        </w:rPr>
        <w:t xml:space="preserve"> Especially in these four countries, the people there are solving their water problems in creative ways. In Kenya, the use of sand dams, invented by the Romans, help traps water from rivers in layers of sand. The sand prevents the water from evaporating, it protects the water from disease-carrying mosquitoes, and the sand acts as a filter</w:t>
      </w:r>
      <w:r w:rsidR="008959E0">
        <w:rPr>
          <w:color w:val="333333"/>
          <w:sz w:val="22"/>
          <w:szCs w:val="22"/>
          <w:shd w:val="clear" w:color="auto" w:fill="FFFFFF"/>
        </w:rPr>
        <w:t>,</w:t>
      </w:r>
      <w:r w:rsidRPr="00A213CB">
        <w:rPr>
          <w:color w:val="333333"/>
          <w:sz w:val="22"/>
          <w:szCs w:val="22"/>
          <w:shd w:val="clear" w:color="auto" w:fill="FFFFFF"/>
        </w:rPr>
        <w:t xml:space="preserve"> making the water drinkable. The Africa Sand Dam Foundation work with local communities to build sand dams that will meet the communities’ needs. Israel’s serious water problem had its leaders decide to desalinate Mediterranean seawater, turning saltwater to drinkable water, and reuse wastewater. Using this process is less costly and require less energy. They have four desalination plants, a fifth is coming soon. Their desalinating plants treat and reuse eighty-six per-cent of their domestic wastewater</w:t>
      </w:r>
      <w:r w:rsidR="008959E0">
        <w:rPr>
          <w:color w:val="333333"/>
          <w:sz w:val="22"/>
          <w:szCs w:val="22"/>
          <w:shd w:val="clear" w:color="auto" w:fill="FFFFFF"/>
        </w:rPr>
        <w:t>. I</w:t>
      </w:r>
      <w:r w:rsidRPr="00A213CB">
        <w:rPr>
          <w:color w:val="333333"/>
          <w:sz w:val="22"/>
          <w:szCs w:val="22"/>
          <w:shd w:val="clear" w:color="auto" w:fill="FFFFFF"/>
        </w:rPr>
        <w:t>t can cover more than half of their agriculture needs.</w:t>
      </w:r>
      <w:r w:rsidR="005E39AA" w:rsidRPr="00A213CB">
        <w:rPr>
          <w:color w:val="333333"/>
          <w:sz w:val="22"/>
          <w:szCs w:val="22"/>
          <w:shd w:val="clear" w:color="auto" w:fill="FFFFFF"/>
        </w:rPr>
        <w:t xml:space="preserve"> </w:t>
      </w:r>
      <w:r w:rsidRPr="00A213CB">
        <w:rPr>
          <w:color w:val="333333"/>
          <w:kern w:val="36"/>
          <w:sz w:val="22"/>
          <w:szCs w:val="22"/>
        </w:rPr>
        <w:t xml:space="preserve">People in India that live in places that lack rainwater rely on ancient stepwells, a water reservoir with steps going down to it. They are convenient because they accumulate rainwater right where people live. The gathered water can </w:t>
      </w:r>
      <w:r w:rsidR="008959E0">
        <w:rPr>
          <w:color w:val="333333"/>
          <w:kern w:val="36"/>
          <w:sz w:val="22"/>
          <w:szCs w:val="22"/>
        </w:rPr>
        <w:t xml:space="preserve">be </w:t>
      </w:r>
      <w:r w:rsidRPr="00A213CB">
        <w:rPr>
          <w:color w:val="333333"/>
          <w:kern w:val="36"/>
          <w:sz w:val="22"/>
          <w:szCs w:val="22"/>
        </w:rPr>
        <w:t xml:space="preserve">used for a variety of purposes, even drinking if taken care of properly. However, stepwells are threatened by the growing industries and garbage. Fortunately, there are people that help to preserve them. Additionally, stepwells may be expanding to Morocco for its innovative uses. In Peru, people rely on an ancient building called suqakollos, raised crop fields and irrigation ditches to promote water preservation for agriculture. Suqakollos create a microclimate more warm and wet than its surroundings. This microclimate protect crops from harsh weathers, important in places with harsh environment where crops tend to die. With the help of the Food and Agriculture Foundation, locals are working to revive their ancestors’ ancient technique. In Peru’s biggest city, engineers created a billboard that captures the air humidity and converts it into drinking water. This invention is especially crucial in the city of Lima, Peru where there is barely any rainfall. The billboard generated close to 10,000 liters of water in three months for hundreds of families. </w:t>
      </w:r>
    </w:p>
    <w:p w14:paraId="0DD0AA5A" w14:textId="5165D389" w:rsidR="008529F6" w:rsidRDefault="003C68BC" w:rsidP="005E39AA">
      <w:pPr>
        <w:pStyle w:val="NormalWeb"/>
        <w:shd w:val="clear" w:color="auto" w:fill="FFFFFF"/>
        <w:jc w:val="both"/>
        <w:rPr>
          <w:color w:val="222222"/>
          <w:sz w:val="22"/>
          <w:szCs w:val="22"/>
          <w:lang w:val="en"/>
        </w:rPr>
      </w:pPr>
      <w:r w:rsidRPr="00A213CB">
        <w:rPr>
          <w:color w:val="141414"/>
          <w:sz w:val="22"/>
          <w:szCs w:val="22"/>
        </w:rPr>
        <w:t xml:space="preserve">China is already putting wheels in motion to address its current water challenges. </w:t>
      </w:r>
      <w:r w:rsidRPr="00A213CB">
        <w:rPr>
          <w:color w:val="222222"/>
          <w:sz w:val="22"/>
          <w:szCs w:val="22"/>
          <w:lang w:val="en"/>
        </w:rPr>
        <w:t xml:space="preserve">The Chinese, who have demonstrated </w:t>
      </w:r>
      <w:r w:rsidR="005E39AA" w:rsidRPr="00A213CB">
        <w:rPr>
          <w:color w:val="222222"/>
          <w:sz w:val="22"/>
          <w:szCs w:val="22"/>
          <w:lang w:val="en"/>
        </w:rPr>
        <w:t>amazing capacity i</w:t>
      </w:r>
      <w:r w:rsidRPr="00A213CB">
        <w:rPr>
          <w:color w:val="222222"/>
          <w:sz w:val="22"/>
          <w:szCs w:val="22"/>
          <w:lang w:val="en"/>
        </w:rPr>
        <w:t>n their successful program</w:t>
      </w:r>
      <w:r w:rsidR="005E39AA" w:rsidRPr="00A213CB">
        <w:rPr>
          <w:color w:val="222222"/>
          <w:sz w:val="22"/>
          <w:szCs w:val="22"/>
          <w:lang w:val="en"/>
        </w:rPr>
        <w:t>s</w:t>
      </w:r>
      <w:r w:rsidRPr="00A213CB">
        <w:rPr>
          <w:color w:val="222222"/>
          <w:sz w:val="22"/>
          <w:szCs w:val="22"/>
          <w:lang w:val="en"/>
        </w:rPr>
        <w:t xml:space="preserve"> of economic reform, </w:t>
      </w:r>
      <w:r w:rsidR="005E39AA" w:rsidRPr="00A213CB">
        <w:rPr>
          <w:color w:val="222222"/>
          <w:sz w:val="22"/>
          <w:szCs w:val="22"/>
          <w:lang w:val="en"/>
        </w:rPr>
        <w:t xml:space="preserve">have begun and can </w:t>
      </w:r>
      <w:r w:rsidRPr="00A213CB">
        <w:rPr>
          <w:color w:val="222222"/>
          <w:sz w:val="22"/>
          <w:szCs w:val="22"/>
          <w:lang w:val="en"/>
        </w:rPr>
        <w:t xml:space="preserve">take another bold move in reforming </w:t>
      </w:r>
      <w:r w:rsidR="005E39AA" w:rsidRPr="00A213CB">
        <w:rPr>
          <w:color w:val="222222"/>
          <w:sz w:val="22"/>
          <w:szCs w:val="22"/>
          <w:lang w:val="en"/>
        </w:rPr>
        <w:t xml:space="preserve">and moving forward with quality </w:t>
      </w:r>
      <w:r w:rsidRPr="00A213CB">
        <w:rPr>
          <w:color w:val="222222"/>
          <w:sz w:val="22"/>
          <w:szCs w:val="22"/>
          <w:lang w:val="en"/>
        </w:rPr>
        <w:t>water resource management.</w:t>
      </w:r>
      <w:bookmarkEnd w:id="1"/>
    </w:p>
    <w:p w14:paraId="77244069" w14:textId="454EA96C" w:rsidR="006E5FA3" w:rsidRPr="00A213CB" w:rsidRDefault="006E5FA3" w:rsidP="006E5FA3">
      <w:pPr>
        <w:pStyle w:val="text"/>
        <w:rPr>
          <w:sz w:val="22"/>
          <w:szCs w:val="22"/>
          <w:lang w:val="en"/>
        </w:rPr>
      </w:pPr>
      <w:r w:rsidRPr="00A213CB">
        <w:rPr>
          <w:sz w:val="22"/>
          <w:szCs w:val="22"/>
          <w:lang w:val="en"/>
        </w:rPr>
        <w:t xml:space="preserve">Chen, Sicheng, et al. “Exploring China's Farmer-Level Water-Saving Mechanisms: Analysis of an Experiment Conducted in Taocheng District, Hebei Province.” </w:t>
      </w:r>
      <w:r w:rsidRPr="00A213CB">
        <w:rPr>
          <w:i/>
          <w:iCs/>
          <w:sz w:val="22"/>
          <w:szCs w:val="22"/>
          <w:lang w:val="en"/>
        </w:rPr>
        <w:t>MDPI</w:t>
      </w:r>
      <w:r w:rsidRPr="00A213CB">
        <w:rPr>
          <w:sz w:val="22"/>
          <w:szCs w:val="22"/>
          <w:lang w:val="en"/>
        </w:rPr>
        <w:t xml:space="preserve">, Multidisciplinary Digital Publishing Institute, 21 Mar. 2014, </w:t>
      </w:r>
      <w:hyperlink r:id="rId11" w:history="1">
        <w:r w:rsidRPr="00A213CB">
          <w:rPr>
            <w:rStyle w:val="Hyperlink"/>
            <w:color w:val="auto"/>
            <w:sz w:val="22"/>
            <w:szCs w:val="22"/>
            <w:lang w:val="en"/>
          </w:rPr>
          <w:t>www.mdpi.com/2073-4441/6/3/547/htm</w:t>
        </w:r>
      </w:hyperlink>
      <w:r w:rsidRPr="00A213CB">
        <w:rPr>
          <w:sz w:val="22"/>
          <w:szCs w:val="22"/>
          <w:lang w:val="en"/>
        </w:rPr>
        <w:t>.</w:t>
      </w:r>
    </w:p>
    <w:p w14:paraId="44C7FEE5" w14:textId="5AAFE718" w:rsidR="006E5FA3" w:rsidRPr="00A213CB" w:rsidRDefault="006E5FA3" w:rsidP="006E5FA3">
      <w:pPr>
        <w:pStyle w:val="NoSpacing"/>
        <w:rPr>
          <w:rFonts w:ascii="Times New Roman" w:hAnsi="Times New Roman" w:cs="Times New Roman"/>
          <w:lang w:val="en"/>
        </w:rPr>
      </w:pPr>
      <w:r w:rsidRPr="00A213CB">
        <w:rPr>
          <w:rFonts w:ascii="Times New Roman" w:hAnsi="Times New Roman" w:cs="Times New Roman"/>
          <w:lang w:val="en"/>
        </w:rPr>
        <w:t xml:space="preserve">Cho, Renee. “How China Is Dealing with Its Water Crisis.” </w:t>
      </w:r>
      <w:r w:rsidRPr="00A213CB">
        <w:rPr>
          <w:rFonts w:ascii="Times New Roman" w:hAnsi="Times New Roman" w:cs="Times New Roman"/>
          <w:i/>
          <w:iCs/>
          <w:lang w:val="en"/>
        </w:rPr>
        <w:t>State of the Planet</w:t>
      </w:r>
      <w:r w:rsidRPr="00A213CB">
        <w:rPr>
          <w:rFonts w:ascii="Times New Roman" w:hAnsi="Times New Roman" w:cs="Times New Roman"/>
          <w:lang w:val="en"/>
        </w:rPr>
        <w:t>, Earth Institute Columbia University, 19 May 2011, blogs.ei.columbia.edu/2011/05/05/how-china-is-dealing-with-its-water-crisis/.</w:t>
      </w:r>
    </w:p>
    <w:p w14:paraId="478A6FAE" w14:textId="77777777" w:rsidR="006E5FA3" w:rsidRDefault="00A51DDC" w:rsidP="006E5FA3">
      <w:pPr>
        <w:jc w:val="both"/>
        <w:rPr>
          <w:rFonts w:ascii="Times New Roman" w:hAnsi="Times New Roman" w:cs="Times New Roman"/>
          <w:u w:val="single"/>
        </w:rPr>
      </w:pPr>
      <w:hyperlink r:id="rId12" w:history="1">
        <w:r w:rsidR="006E5FA3" w:rsidRPr="008E33B1">
          <w:rPr>
            <w:rStyle w:val="Hyperlink"/>
            <w:rFonts w:ascii="Times New Roman" w:hAnsi="Times New Roman" w:cs="Times New Roman"/>
          </w:rPr>
          <w:t>http://www.globalwaterforum.org/2017/10/09/tackling-chinas-water-pollution</w:t>
        </w:r>
      </w:hyperlink>
    </w:p>
    <w:p w14:paraId="24EB53E8" w14:textId="7CCD9D5D" w:rsidR="006E5FA3" w:rsidRDefault="006E5FA3" w:rsidP="006E5FA3">
      <w:pPr>
        <w:pStyle w:val="text"/>
        <w:rPr>
          <w:u w:val="single"/>
        </w:rPr>
      </w:pPr>
      <w:r w:rsidRPr="00A213CB">
        <w:rPr>
          <w:sz w:val="22"/>
          <w:szCs w:val="22"/>
          <w:lang w:val="en"/>
        </w:rPr>
        <w:t xml:space="preserve">Han, Dongmei. “Deep Challenges for China's War on Water Pollution.” </w:t>
      </w:r>
      <w:r w:rsidRPr="00A213CB">
        <w:rPr>
          <w:i/>
          <w:iCs/>
          <w:sz w:val="22"/>
          <w:szCs w:val="22"/>
          <w:lang w:val="en"/>
        </w:rPr>
        <w:t>Egyptian Journal of Medical Human Genetics</w:t>
      </w:r>
      <w:r w:rsidRPr="00A213CB">
        <w:rPr>
          <w:sz w:val="22"/>
          <w:szCs w:val="22"/>
          <w:lang w:val="en"/>
        </w:rPr>
        <w:t xml:space="preserve">, Elsevier, 6 Sept. 2016, </w:t>
      </w:r>
      <w:hyperlink r:id="rId13" w:history="1">
        <w:r w:rsidRPr="008E33B1">
          <w:rPr>
            <w:rStyle w:val="Hyperlink"/>
            <w:sz w:val="22"/>
            <w:szCs w:val="22"/>
            <w:lang w:val="en"/>
          </w:rPr>
          <w:t>www.sciencedirect.com/science/article/pii/S0269749116310363</w:t>
        </w:r>
      </w:hyperlink>
      <w:r w:rsidRPr="00A213CB">
        <w:rPr>
          <w:sz w:val="22"/>
          <w:szCs w:val="22"/>
          <w:u w:val="single"/>
          <w:lang w:val="en"/>
        </w:rPr>
        <w:t>.</w:t>
      </w:r>
    </w:p>
    <w:p w14:paraId="72FEC21F" w14:textId="38E57CA6" w:rsidR="006E5FA3" w:rsidRPr="00A213CB" w:rsidRDefault="006E5FA3" w:rsidP="006E5FA3">
      <w:pPr>
        <w:pStyle w:val="NoSpacing"/>
        <w:rPr>
          <w:lang w:val="en"/>
        </w:rPr>
      </w:pPr>
      <w:r w:rsidRPr="00A213CB">
        <w:rPr>
          <w:lang w:val="en"/>
        </w:rPr>
        <w:t xml:space="preserve">Hays, Jeffrey. “WATER IN CHINA.” </w:t>
      </w:r>
      <w:r w:rsidRPr="00A213CB">
        <w:rPr>
          <w:i/>
          <w:iCs/>
          <w:lang w:val="en"/>
        </w:rPr>
        <w:t>Facts and Details</w:t>
      </w:r>
      <w:r w:rsidRPr="00A213CB">
        <w:rPr>
          <w:lang w:val="en"/>
        </w:rPr>
        <w:t xml:space="preserve">, </w:t>
      </w:r>
    </w:p>
    <w:p w14:paraId="326A0D1C" w14:textId="77777777" w:rsidR="006E5FA3" w:rsidRPr="00A213CB" w:rsidRDefault="00A51DDC" w:rsidP="006E5FA3">
      <w:pPr>
        <w:pStyle w:val="NoSpacing"/>
        <w:rPr>
          <w:u w:val="single"/>
          <w:lang w:val="en"/>
        </w:rPr>
      </w:pPr>
      <w:hyperlink r:id="rId14" w:history="1">
        <w:r w:rsidR="006E5FA3" w:rsidRPr="008E33B1">
          <w:rPr>
            <w:rStyle w:val="Hyperlink"/>
            <w:lang w:val="en"/>
          </w:rPr>
          <w:t>http://factsanddetails.com/china/cat13/sub85/item317.html</w:t>
        </w:r>
      </w:hyperlink>
    </w:p>
    <w:p w14:paraId="2985A9BD" w14:textId="17F2BCA6" w:rsidR="006E5FA3" w:rsidRPr="006E5FA3" w:rsidRDefault="006E5FA3" w:rsidP="006E5FA3">
      <w:pPr>
        <w:pStyle w:val="text"/>
        <w:rPr>
          <w:sz w:val="22"/>
          <w:szCs w:val="22"/>
          <w:u w:val="single"/>
          <w:lang w:val="en"/>
        </w:rPr>
      </w:pPr>
      <w:r w:rsidRPr="006E5FA3">
        <w:rPr>
          <w:sz w:val="22"/>
          <w:szCs w:val="22"/>
          <w:lang w:val="en"/>
        </w:rPr>
        <w:t xml:space="preserve">How China Is Dealing with Its Water Crisis.” </w:t>
      </w:r>
      <w:r w:rsidRPr="006E5FA3">
        <w:rPr>
          <w:i/>
          <w:iCs/>
          <w:sz w:val="22"/>
          <w:szCs w:val="22"/>
          <w:lang w:val="en"/>
        </w:rPr>
        <w:t>State of the Planet</w:t>
      </w:r>
      <w:r w:rsidRPr="006E5FA3">
        <w:rPr>
          <w:sz w:val="22"/>
          <w:szCs w:val="22"/>
          <w:lang w:val="en"/>
        </w:rPr>
        <w:t>, 19 May 2011, blogs.ei.columbia.edu/2011/05/05/how-china-is-dealing-with-its-water-crisis/.</w:t>
      </w:r>
    </w:p>
    <w:p w14:paraId="07CD84D7" w14:textId="563BEC5E" w:rsidR="006E5FA3" w:rsidRPr="006E5FA3" w:rsidRDefault="006E5FA3" w:rsidP="006E5FA3">
      <w:pPr>
        <w:pStyle w:val="NoSpacing"/>
        <w:rPr>
          <w:rFonts w:ascii="Times New Roman" w:hAnsi="Times New Roman" w:cs="Times New Roman"/>
          <w:lang w:val="en"/>
        </w:rPr>
      </w:pPr>
      <w:r w:rsidRPr="006E5FA3">
        <w:rPr>
          <w:rFonts w:ascii="Times New Roman" w:hAnsi="Times New Roman" w:cs="Times New Roman"/>
          <w:lang w:val="en"/>
        </w:rPr>
        <w:t xml:space="preserve">Rural Population (% of Total Population).” </w:t>
      </w:r>
      <w:r w:rsidRPr="006E5FA3">
        <w:rPr>
          <w:rFonts w:ascii="Times New Roman" w:hAnsi="Times New Roman" w:cs="Times New Roman"/>
          <w:i/>
          <w:iCs/>
          <w:lang w:val="en"/>
        </w:rPr>
        <w:t>GDP Growth (Annual %) | Data</w:t>
      </w:r>
      <w:r w:rsidRPr="006E5FA3">
        <w:rPr>
          <w:rFonts w:ascii="Times New Roman" w:hAnsi="Times New Roman" w:cs="Times New Roman"/>
          <w:lang w:val="en"/>
        </w:rPr>
        <w:t xml:space="preserve">, data.worldbank.org/indicator </w:t>
      </w:r>
      <w:hyperlink r:id="rId15" w:history="1">
        <w:r w:rsidRPr="006E5FA3">
          <w:rPr>
            <w:rStyle w:val="Hyperlink"/>
            <w:rFonts w:ascii="Times New Roman" w:hAnsi="Times New Roman" w:cs="Times New Roman"/>
            <w:color w:val="auto"/>
            <w:lang w:val="en"/>
          </w:rPr>
          <w:t>https://data.worldbank.org/indicator/SP.RUR.TOTL.ZS</w:t>
        </w:r>
      </w:hyperlink>
      <w:r w:rsidRPr="006E5FA3">
        <w:rPr>
          <w:rFonts w:ascii="Times New Roman" w:hAnsi="Times New Roman" w:cs="Times New Roman"/>
          <w:lang w:val="en"/>
        </w:rPr>
        <w:t>.</w:t>
      </w:r>
    </w:p>
    <w:p w14:paraId="726DE306" w14:textId="77777777" w:rsidR="006E5FA3" w:rsidRPr="006E5FA3" w:rsidRDefault="006E5FA3" w:rsidP="006E5FA3">
      <w:pPr>
        <w:pStyle w:val="NoSpacing"/>
        <w:rPr>
          <w:rFonts w:ascii="Times New Roman" w:hAnsi="Times New Roman" w:cs="Times New Roman"/>
          <w:lang w:val="en"/>
        </w:rPr>
      </w:pPr>
    </w:p>
    <w:p w14:paraId="7CAB62D9" w14:textId="14CCCEF9" w:rsidR="006E5FA3" w:rsidRPr="006E5FA3" w:rsidRDefault="006E5FA3" w:rsidP="006E5FA3">
      <w:pPr>
        <w:pStyle w:val="NoSpacing"/>
        <w:rPr>
          <w:rFonts w:ascii="Times New Roman" w:hAnsi="Times New Roman" w:cs="Times New Roman"/>
          <w:lang w:val="en"/>
        </w:rPr>
      </w:pPr>
      <w:r w:rsidRPr="006E5FA3">
        <w:rPr>
          <w:rFonts w:ascii="Times New Roman" w:hAnsi="Times New Roman" w:cs="Times New Roman"/>
          <w:lang w:val="en"/>
        </w:rPr>
        <w:t xml:space="preserve">“Switch to Drip Irrigation Helps Preserve Aquifers.” </w:t>
      </w:r>
      <w:r w:rsidRPr="006E5FA3">
        <w:rPr>
          <w:rFonts w:ascii="Times New Roman" w:hAnsi="Times New Roman" w:cs="Times New Roman"/>
          <w:i/>
          <w:iCs/>
          <w:lang w:val="en"/>
        </w:rPr>
        <w:t>China Aims to Boost Industries along Yangtze River</w:t>
      </w:r>
      <w:r w:rsidRPr="006E5FA3">
        <w:rPr>
          <w:rFonts w:ascii="Times New Roman" w:hAnsi="Times New Roman" w:cs="Times New Roman"/>
          <w:lang w:val="en"/>
        </w:rPr>
        <w:t xml:space="preserve">, China Daily USA, 22 June 2018, </w:t>
      </w:r>
      <w:hyperlink r:id="rId16" w:history="1">
        <w:r w:rsidRPr="006E5FA3">
          <w:rPr>
            <w:rStyle w:val="Hyperlink"/>
            <w:rFonts w:ascii="Times New Roman" w:hAnsi="Times New Roman" w:cs="Times New Roman"/>
            <w:color w:val="auto"/>
            <w:lang w:val="en"/>
          </w:rPr>
          <w:t>www.chinadaily.com.cn/a/201806/22/WS5b2c4e7aa3103349141ddb23.html</w:t>
        </w:r>
      </w:hyperlink>
    </w:p>
    <w:p w14:paraId="55FC20D5" w14:textId="77777777" w:rsidR="006E5FA3" w:rsidRPr="006E5FA3" w:rsidRDefault="006E5FA3" w:rsidP="006E5FA3">
      <w:pPr>
        <w:pStyle w:val="NoSpacing"/>
        <w:rPr>
          <w:rFonts w:ascii="Times New Roman" w:hAnsi="Times New Roman" w:cs="Times New Roman"/>
          <w:color w:val="FF0000"/>
          <w:lang w:val="en"/>
        </w:rPr>
      </w:pPr>
    </w:p>
    <w:p w14:paraId="44846AEA" w14:textId="102CE972" w:rsidR="006E5FA3" w:rsidRPr="006E5FA3" w:rsidRDefault="006E5FA3" w:rsidP="006E5FA3">
      <w:pPr>
        <w:pStyle w:val="NoSpacing"/>
        <w:rPr>
          <w:rFonts w:ascii="Times New Roman" w:hAnsi="Times New Roman" w:cs="Times New Roman"/>
          <w:lang w:val="en"/>
        </w:rPr>
      </w:pPr>
      <w:r w:rsidRPr="006E5FA3">
        <w:rPr>
          <w:rFonts w:ascii="Times New Roman" w:hAnsi="Times New Roman" w:cs="Times New Roman"/>
          <w:lang w:val="en"/>
        </w:rPr>
        <w:t xml:space="preserve">Xie Jian. “Addressing China's Water Scarcity.” </w:t>
      </w:r>
      <w:r w:rsidRPr="006E5FA3">
        <w:rPr>
          <w:rFonts w:ascii="Times New Roman" w:hAnsi="Times New Roman" w:cs="Times New Roman"/>
          <w:i/>
          <w:iCs/>
          <w:lang w:val="en"/>
        </w:rPr>
        <w:t>Uruguay - Natural Resources Management and Irrigation Development Project - Environmental Assessment Report (English) | The World Bank</w:t>
      </w:r>
      <w:r w:rsidRPr="006E5FA3">
        <w:rPr>
          <w:rFonts w:ascii="Times New Roman" w:hAnsi="Times New Roman" w:cs="Times New Roman"/>
          <w:lang w:val="en"/>
        </w:rPr>
        <w:t>, The Worldbank, 1 July 2010, documents.worldbank.org/curated/en/537531468221676912/Addressing-Chinas-water-scarcity.</w:t>
      </w:r>
    </w:p>
    <w:p w14:paraId="27065D30" w14:textId="1531BBE5" w:rsidR="006E5FA3" w:rsidRPr="006E5FA3" w:rsidRDefault="006E5FA3" w:rsidP="006E5FA3">
      <w:pPr>
        <w:pStyle w:val="text"/>
        <w:rPr>
          <w:sz w:val="22"/>
          <w:szCs w:val="22"/>
          <w:lang w:val="en"/>
        </w:rPr>
      </w:pPr>
      <w:r w:rsidRPr="006E5FA3">
        <w:rPr>
          <w:sz w:val="22"/>
          <w:szCs w:val="22"/>
          <w:lang w:val="en"/>
        </w:rPr>
        <w:t>Xie, Jian. “</w:t>
      </w:r>
      <w:r w:rsidRPr="006E5FA3">
        <w:rPr>
          <w:i/>
          <w:iCs/>
          <w:sz w:val="22"/>
          <w:szCs w:val="22"/>
          <w:lang w:val="en"/>
        </w:rPr>
        <w:t>Addressing China's Water Scarcity</w:t>
      </w:r>
      <w:r w:rsidRPr="006E5FA3">
        <w:rPr>
          <w:sz w:val="22"/>
          <w:szCs w:val="22"/>
          <w:lang w:val="en"/>
        </w:rPr>
        <w:t xml:space="preserve">.” </w:t>
      </w:r>
      <w:r w:rsidRPr="006E5FA3">
        <w:rPr>
          <w:sz w:val="22"/>
          <w:szCs w:val="22"/>
        </w:rPr>
        <w:t>Recommendations for Selected Water Resource Management Issues</w:t>
      </w:r>
      <w:r w:rsidRPr="006E5FA3">
        <w:rPr>
          <w:sz w:val="22"/>
          <w:szCs w:val="22"/>
          <w:lang w:val="en"/>
        </w:rPr>
        <w:t xml:space="preserve">The World Bank, </w:t>
      </w:r>
    </w:p>
    <w:p w14:paraId="3A31CD89" w14:textId="210F54E7" w:rsidR="006E5FA3" w:rsidRPr="006E5FA3" w:rsidRDefault="006E5FA3" w:rsidP="006E5FA3">
      <w:pPr>
        <w:pStyle w:val="NoSpacing"/>
        <w:rPr>
          <w:rFonts w:ascii="Times New Roman" w:hAnsi="Times New Roman" w:cs="Times New Roman"/>
          <w:lang w:val="en"/>
        </w:rPr>
      </w:pPr>
      <w:r w:rsidRPr="006E5FA3">
        <w:rPr>
          <w:rFonts w:ascii="Times New Roman" w:hAnsi="Times New Roman" w:cs="Times New Roman"/>
          <w:lang w:val="en"/>
        </w:rPr>
        <w:t xml:space="preserve">Youlin, Yang. </w:t>
      </w:r>
      <w:r w:rsidRPr="006E5FA3">
        <w:rPr>
          <w:rFonts w:ascii="Times New Roman" w:hAnsi="Times New Roman" w:cs="Times New Roman"/>
          <w:i/>
          <w:iCs/>
          <w:lang w:val="en"/>
        </w:rPr>
        <w:t>GLOBAL ALARM: Dust and Sandstorms from the Worlds Drylands</w:t>
      </w:r>
      <w:r w:rsidRPr="006E5FA3">
        <w:rPr>
          <w:rFonts w:ascii="Times New Roman" w:hAnsi="Times New Roman" w:cs="Times New Roman"/>
          <w:lang w:val="en"/>
        </w:rPr>
        <w:t xml:space="preserve">. United Nations Convention to Combat Desertification (UNCCD), </w:t>
      </w:r>
    </w:p>
    <w:p w14:paraId="23A6C51B" w14:textId="77777777" w:rsidR="006E5FA3" w:rsidRDefault="00A51DDC" w:rsidP="006E5FA3">
      <w:pPr>
        <w:pStyle w:val="NoSpacing"/>
        <w:rPr>
          <w:rFonts w:ascii="Times New Roman" w:hAnsi="Times New Roman" w:cs="Times New Roman"/>
          <w:u w:val="single"/>
          <w:lang w:val="en"/>
        </w:rPr>
      </w:pPr>
      <w:hyperlink r:id="rId17" w:history="1">
        <w:r w:rsidR="006E5FA3" w:rsidRPr="006E5FA3">
          <w:rPr>
            <w:rStyle w:val="Hyperlink"/>
            <w:rFonts w:ascii="Times New Roman" w:hAnsi="Times New Roman" w:cs="Times New Roman"/>
            <w:lang w:val="en"/>
          </w:rPr>
          <w:t>www.droughtmanagement.info/literature/UNCCD_global_alarm_dust_and_sandstorms_2002.pdf</w:t>
        </w:r>
      </w:hyperlink>
      <w:r w:rsidR="006E5FA3" w:rsidRPr="00715D10">
        <w:rPr>
          <w:rFonts w:ascii="Times New Roman" w:hAnsi="Times New Roman" w:cs="Times New Roman"/>
          <w:u w:val="single"/>
          <w:lang w:val="en"/>
        </w:rPr>
        <w:t>.</w:t>
      </w:r>
    </w:p>
    <w:p w14:paraId="4FE46976" w14:textId="77777777" w:rsidR="006E5FA3" w:rsidRPr="00715D10" w:rsidRDefault="006E5FA3" w:rsidP="006E5FA3">
      <w:pPr>
        <w:pStyle w:val="NoSpacing"/>
        <w:rPr>
          <w:rFonts w:ascii="Times New Roman" w:hAnsi="Times New Roman" w:cs="Times New Roman"/>
          <w:u w:val="single"/>
          <w:lang w:val="en"/>
        </w:rPr>
      </w:pPr>
    </w:p>
    <w:p w14:paraId="08AEA6BE" w14:textId="5A564BE2" w:rsidR="006E5FA3" w:rsidRPr="00715D10" w:rsidRDefault="006E5FA3" w:rsidP="006E5FA3">
      <w:pPr>
        <w:pStyle w:val="NoSpacing"/>
        <w:rPr>
          <w:rFonts w:ascii="Times New Roman" w:hAnsi="Times New Roman" w:cs="Times New Roman"/>
          <w:lang w:val="en"/>
        </w:rPr>
      </w:pPr>
      <w:r w:rsidRPr="00715D10">
        <w:rPr>
          <w:rFonts w:ascii="Times New Roman" w:hAnsi="Times New Roman" w:cs="Times New Roman"/>
          <w:lang w:val="en"/>
        </w:rPr>
        <w:t xml:space="preserve">Yingq, Cheng. “China Looks to Take Salt out of Saltwater.” </w:t>
      </w:r>
      <w:r w:rsidRPr="00715D10">
        <w:rPr>
          <w:rFonts w:ascii="Times New Roman" w:hAnsi="Times New Roman" w:cs="Times New Roman"/>
          <w:i/>
          <w:iCs/>
          <w:lang w:val="en"/>
        </w:rPr>
        <w:t>Chinadaily.com.cn</w:t>
      </w:r>
      <w:r w:rsidRPr="00715D10">
        <w:rPr>
          <w:rFonts w:ascii="Times New Roman" w:hAnsi="Times New Roman" w:cs="Times New Roman"/>
          <w:lang w:val="en"/>
        </w:rPr>
        <w:t>, China Daily USA, 4 Sept. 2011, usa.chinadaily.com.cn/china/2011-04/09/content_12298084.htm</w:t>
      </w:r>
    </w:p>
    <w:p w14:paraId="2F3F7674" w14:textId="77777777" w:rsidR="006E5FA3" w:rsidRPr="00715D10" w:rsidRDefault="006E5FA3" w:rsidP="006E5FA3">
      <w:pPr>
        <w:pStyle w:val="text"/>
        <w:rPr>
          <w:sz w:val="22"/>
          <w:szCs w:val="22"/>
          <w:lang w:val="en"/>
        </w:rPr>
      </w:pPr>
      <w:r w:rsidRPr="00715D10">
        <w:rPr>
          <w:sz w:val="22"/>
          <w:szCs w:val="22"/>
          <w:lang w:val="en"/>
        </w:rPr>
        <w:t>.</w:t>
      </w:r>
    </w:p>
    <w:p w14:paraId="4A7110DA" w14:textId="3BB28485" w:rsidR="006E5FA3" w:rsidRDefault="006E5FA3" w:rsidP="005E39AA">
      <w:pPr>
        <w:pStyle w:val="NormalWeb"/>
        <w:shd w:val="clear" w:color="auto" w:fill="FFFFFF"/>
        <w:jc w:val="both"/>
        <w:rPr>
          <w:sz w:val="22"/>
          <w:szCs w:val="22"/>
          <w:lang w:val="en"/>
        </w:rPr>
      </w:pPr>
    </w:p>
    <w:p w14:paraId="4A92A72D" w14:textId="77777777" w:rsidR="006E5FA3" w:rsidRPr="00A213CB" w:rsidRDefault="006E5FA3" w:rsidP="005E39AA">
      <w:pPr>
        <w:pStyle w:val="NormalWeb"/>
        <w:shd w:val="clear" w:color="auto" w:fill="FFFFFF"/>
        <w:jc w:val="both"/>
        <w:rPr>
          <w:sz w:val="22"/>
          <w:szCs w:val="22"/>
          <w:lang w:val="en"/>
        </w:rPr>
      </w:pPr>
    </w:p>
    <w:p w14:paraId="3D06F23B" w14:textId="77777777" w:rsidR="004A28E2" w:rsidRPr="00A213CB" w:rsidRDefault="004A28E2" w:rsidP="004A28E2">
      <w:pPr>
        <w:pStyle w:val="text"/>
        <w:rPr>
          <w:sz w:val="22"/>
          <w:szCs w:val="22"/>
          <w:lang w:val="en"/>
        </w:rPr>
      </w:pPr>
    </w:p>
    <w:p w14:paraId="2C3AB1D0" w14:textId="77777777" w:rsidR="004A28E2" w:rsidRPr="00A213CB" w:rsidRDefault="004A28E2" w:rsidP="004A28E2">
      <w:pPr>
        <w:pStyle w:val="NoSpacing"/>
        <w:rPr>
          <w:rFonts w:ascii="Times New Roman" w:hAnsi="Times New Roman" w:cs="Times New Roman"/>
          <w:lang w:val="en"/>
        </w:rPr>
      </w:pPr>
    </w:p>
    <w:p w14:paraId="36369A09" w14:textId="57182786" w:rsidR="004A28E2" w:rsidRPr="00A213CB" w:rsidRDefault="004A28E2" w:rsidP="004A28E2">
      <w:pPr>
        <w:pStyle w:val="text"/>
        <w:ind w:left="567" w:hanging="567"/>
        <w:rPr>
          <w:sz w:val="22"/>
          <w:szCs w:val="22"/>
          <w:lang w:val="en"/>
        </w:rPr>
      </w:pPr>
    </w:p>
    <w:sectPr w:rsidR="004A28E2" w:rsidRPr="00A21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kWebPro-Book-W03-Regular">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56B64"/>
    <w:multiLevelType w:val="hybridMultilevel"/>
    <w:tmpl w:val="1C2C1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06AA8"/>
    <w:multiLevelType w:val="hybridMultilevel"/>
    <w:tmpl w:val="25D49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E2DF2"/>
    <w:multiLevelType w:val="hybridMultilevel"/>
    <w:tmpl w:val="3B3CC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35"/>
    <w:rsid w:val="00002AEF"/>
    <w:rsid w:val="00011528"/>
    <w:rsid w:val="000214F4"/>
    <w:rsid w:val="00093316"/>
    <w:rsid w:val="000952E0"/>
    <w:rsid w:val="000F52BF"/>
    <w:rsid w:val="00114B6E"/>
    <w:rsid w:val="00127838"/>
    <w:rsid w:val="00152869"/>
    <w:rsid w:val="001D5F29"/>
    <w:rsid w:val="002326D5"/>
    <w:rsid w:val="00262CD0"/>
    <w:rsid w:val="002E4D54"/>
    <w:rsid w:val="00315DED"/>
    <w:rsid w:val="003B4FF9"/>
    <w:rsid w:val="003B59B4"/>
    <w:rsid w:val="003C68BC"/>
    <w:rsid w:val="003F06D2"/>
    <w:rsid w:val="00411991"/>
    <w:rsid w:val="00465488"/>
    <w:rsid w:val="004A02BB"/>
    <w:rsid w:val="004A28E2"/>
    <w:rsid w:val="004B0D26"/>
    <w:rsid w:val="004E5BD1"/>
    <w:rsid w:val="0055708C"/>
    <w:rsid w:val="005758AA"/>
    <w:rsid w:val="005A4989"/>
    <w:rsid w:val="005E39AA"/>
    <w:rsid w:val="00620805"/>
    <w:rsid w:val="0064428E"/>
    <w:rsid w:val="0067483D"/>
    <w:rsid w:val="006E5FA3"/>
    <w:rsid w:val="007F7825"/>
    <w:rsid w:val="0082689C"/>
    <w:rsid w:val="00836EA3"/>
    <w:rsid w:val="008529F6"/>
    <w:rsid w:val="008959E0"/>
    <w:rsid w:val="008D44E7"/>
    <w:rsid w:val="00900EDA"/>
    <w:rsid w:val="0092335A"/>
    <w:rsid w:val="009579FD"/>
    <w:rsid w:val="009B2753"/>
    <w:rsid w:val="009E64C1"/>
    <w:rsid w:val="00A01980"/>
    <w:rsid w:val="00A213CB"/>
    <w:rsid w:val="00A264F2"/>
    <w:rsid w:val="00AB7435"/>
    <w:rsid w:val="00AC2A33"/>
    <w:rsid w:val="00AD14E5"/>
    <w:rsid w:val="00AE74D9"/>
    <w:rsid w:val="00B5209F"/>
    <w:rsid w:val="00B8768A"/>
    <w:rsid w:val="00BB6C8A"/>
    <w:rsid w:val="00BC6879"/>
    <w:rsid w:val="00C027B0"/>
    <w:rsid w:val="00C216CF"/>
    <w:rsid w:val="00C4207C"/>
    <w:rsid w:val="00C50BEF"/>
    <w:rsid w:val="00C77F38"/>
    <w:rsid w:val="00C94316"/>
    <w:rsid w:val="00CC0EDF"/>
    <w:rsid w:val="00DB3A48"/>
    <w:rsid w:val="00DD60EC"/>
    <w:rsid w:val="00E12617"/>
    <w:rsid w:val="00E30B35"/>
    <w:rsid w:val="00E40981"/>
    <w:rsid w:val="00E8581E"/>
    <w:rsid w:val="00EA1F40"/>
    <w:rsid w:val="00EC7098"/>
    <w:rsid w:val="00EF5DF4"/>
    <w:rsid w:val="00F2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DD2B"/>
  <w15:chartTrackingRefBased/>
  <w15:docId w15:val="{12B7B3C9-330D-451C-9CBB-F99E6E02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435"/>
    <w:pPr>
      <w:spacing w:after="0" w:line="240" w:lineRule="auto"/>
    </w:pPr>
  </w:style>
  <w:style w:type="paragraph" w:styleId="NormalWeb">
    <w:name w:val="Normal (Web)"/>
    <w:basedOn w:val="Normal"/>
    <w:uiPriority w:val="99"/>
    <w:unhideWhenUsed/>
    <w:rsid w:val="00AB74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29F6"/>
    <w:rPr>
      <w:color w:val="0563C1" w:themeColor="hyperlink"/>
      <w:u w:val="single"/>
    </w:rPr>
  </w:style>
  <w:style w:type="paragraph" w:styleId="ListParagraph">
    <w:name w:val="List Paragraph"/>
    <w:basedOn w:val="Normal"/>
    <w:uiPriority w:val="34"/>
    <w:qFormat/>
    <w:rsid w:val="00EF5DF4"/>
    <w:pPr>
      <w:ind w:left="720"/>
      <w:contextualSpacing/>
    </w:pPr>
  </w:style>
  <w:style w:type="character" w:styleId="UnresolvedMention">
    <w:name w:val="Unresolved Mention"/>
    <w:basedOn w:val="DefaultParagraphFont"/>
    <w:uiPriority w:val="99"/>
    <w:semiHidden/>
    <w:unhideWhenUsed/>
    <w:rsid w:val="00EF5DF4"/>
    <w:rPr>
      <w:color w:val="808080"/>
      <w:shd w:val="clear" w:color="auto" w:fill="E6E6E6"/>
    </w:rPr>
  </w:style>
  <w:style w:type="paragraph" w:customStyle="1" w:styleId="text">
    <w:name w:val="text"/>
    <w:basedOn w:val="Normal"/>
    <w:rsid w:val="004A28E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15DED"/>
    <w:rPr>
      <w:color w:val="954F72" w:themeColor="followedHyperlink"/>
      <w:u w:val="single"/>
    </w:rPr>
  </w:style>
  <w:style w:type="paragraph" w:styleId="BalloonText">
    <w:name w:val="Balloon Text"/>
    <w:basedOn w:val="Normal"/>
    <w:link w:val="BalloonTextChar"/>
    <w:uiPriority w:val="99"/>
    <w:semiHidden/>
    <w:unhideWhenUsed/>
    <w:rsid w:val="005E3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6803">
      <w:bodyDiv w:val="1"/>
      <w:marLeft w:val="0"/>
      <w:marRight w:val="0"/>
      <w:marTop w:val="0"/>
      <w:marBottom w:val="0"/>
      <w:divBdr>
        <w:top w:val="none" w:sz="0" w:space="0" w:color="auto"/>
        <w:left w:val="none" w:sz="0" w:space="0" w:color="auto"/>
        <w:bottom w:val="none" w:sz="0" w:space="0" w:color="auto"/>
        <w:right w:val="none" w:sz="0" w:space="0" w:color="auto"/>
      </w:divBdr>
      <w:divsChild>
        <w:div w:id="1689410580">
          <w:marLeft w:val="0"/>
          <w:marRight w:val="0"/>
          <w:marTop w:val="0"/>
          <w:marBottom w:val="0"/>
          <w:divBdr>
            <w:top w:val="none" w:sz="0" w:space="0" w:color="auto"/>
            <w:left w:val="none" w:sz="0" w:space="0" w:color="auto"/>
            <w:bottom w:val="none" w:sz="0" w:space="0" w:color="auto"/>
            <w:right w:val="none" w:sz="0" w:space="0" w:color="auto"/>
          </w:divBdr>
          <w:divsChild>
            <w:div w:id="1594582870">
              <w:marLeft w:val="0"/>
              <w:marRight w:val="0"/>
              <w:marTop w:val="0"/>
              <w:marBottom w:val="0"/>
              <w:divBdr>
                <w:top w:val="none" w:sz="0" w:space="0" w:color="auto"/>
                <w:left w:val="none" w:sz="0" w:space="0" w:color="auto"/>
                <w:bottom w:val="none" w:sz="0" w:space="0" w:color="auto"/>
                <w:right w:val="none" w:sz="0" w:space="0" w:color="auto"/>
              </w:divBdr>
              <w:divsChild>
                <w:div w:id="1335719376">
                  <w:marLeft w:val="0"/>
                  <w:marRight w:val="0"/>
                  <w:marTop w:val="0"/>
                  <w:marBottom w:val="0"/>
                  <w:divBdr>
                    <w:top w:val="none" w:sz="0" w:space="0" w:color="auto"/>
                    <w:left w:val="none" w:sz="0" w:space="0" w:color="auto"/>
                    <w:bottom w:val="none" w:sz="0" w:space="0" w:color="auto"/>
                    <w:right w:val="none" w:sz="0" w:space="0" w:color="auto"/>
                  </w:divBdr>
                  <w:divsChild>
                    <w:div w:id="1417435671">
                      <w:marLeft w:val="0"/>
                      <w:marRight w:val="0"/>
                      <w:marTop w:val="0"/>
                      <w:marBottom w:val="0"/>
                      <w:divBdr>
                        <w:top w:val="none" w:sz="0" w:space="0" w:color="auto"/>
                        <w:left w:val="none" w:sz="0" w:space="0" w:color="auto"/>
                        <w:bottom w:val="none" w:sz="0" w:space="0" w:color="auto"/>
                        <w:right w:val="none" w:sz="0" w:space="0" w:color="auto"/>
                      </w:divBdr>
                      <w:divsChild>
                        <w:div w:id="1746951894">
                          <w:marLeft w:val="0"/>
                          <w:marRight w:val="0"/>
                          <w:marTop w:val="0"/>
                          <w:marBottom w:val="0"/>
                          <w:divBdr>
                            <w:top w:val="none" w:sz="0" w:space="0" w:color="auto"/>
                            <w:left w:val="none" w:sz="0" w:space="0" w:color="auto"/>
                            <w:bottom w:val="none" w:sz="0" w:space="0" w:color="auto"/>
                            <w:right w:val="none" w:sz="0" w:space="0" w:color="auto"/>
                          </w:divBdr>
                          <w:divsChild>
                            <w:div w:id="123548578">
                              <w:marLeft w:val="0"/>
                              <w:marRight w:val="0"/>
                              <w:marTop w:val="0"/>
                              <w:marBottom w:val="0"/>
                              <w:divBdr>
                                <w:top w:val="none" w:sz="0" w:space="0" w:color="auto"/>
                                <w:left w:val="none" w:sz="0" w:space="0" w:color="auto"/>
                                <w:bottom w:val="none" w:sz="0" w:space="0" w:color="auto"/>
                                <w:right w:val="none" w:sz="0" w:space="0" w:color="auto"/>
                              </w:divBdr>
                              <w:divsChild>
                                <w:div w:id="422999235">
                                  <w:marLeft w:val="0"/>
                                  <w:marRight w:val="0"/>
                                  <w:marTop w:val="0"/>
                                  <w:marBottom w:val="0"/>
                                  <w:divBdr>
                                    <w:top w:val="none" w:sz="0" w:space="0" w:color="auto"/>
                                    <w:left w:val="none" w:sz="0" w:space="0" w:color="auto"/>
                                    <w:bottom w:val="none" w:sz="0" w:space="0" w:color="auto"/>
                                    <w:right w:val="none" w:sz="0" w:space="0" w:color="auto"/>
                                  </w:divBdr>
                                  <w:divsChild>
                                    <w:div w:id="1526291606">
                                      <w:marLeft w:val="0"/>
                                      <w:marRight w:val="0"/>
                                      <w:marTop w:val="0"/>
                                      <w:marBottom w:val="0"/>
                                      <w:divBdr>
                                        <w:top w:val="none" w:sz="0" w:space="0" w:color="auto"/>
                                        <w:left w:val="none" w:sz="0" w:space="0" w:color="auto"/>
                                        <w:bottom w:val="none" w:sz="0" w:space="0" w:color="auto"/>
                                        <w:right w:val="none" w:sz="0" w:space="0" w:color="auto"/>
                                      </w:divBdr>
                                      <w:divsChild>
                                        <w:div w:id="4468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095299">
      <w:bodyDiv w:val="1"/>
      <w:marLeft w:val="0"/>
      <w:marRight w:val="0"/>
      <w:marTop w:val="0"/>
      <w:marBottom w:val="0"/>
      <w:divBdr>
        <w:top w:val="none" w:sz="0" w:space="0" w:color="auto"/>
        <w:left w:val="none" w:sz="0" w:space="0" w:color="auto"/>
        <w:bottom w:val="none" w:sz="0" w:space="0" w:color="auto"/>
        <w:right w:val="none" w:sz="0" w:space="0" w:color="auto"/>
      </w:divBdr>
      <w:divsChild>
        <w:div w:id="188300951">
          <w:marLeft w:val="0"/>
          <w:marRight w:val="0"/>
          <w:marTop w:val="0"/>
          <w:marBottom w:val="0"/>
          <w:divBdr>
            <w:top w:val="none" w:sz="0" w:space="0" w:color="auto"/>
            <w:left w:val="none" w:sz="0" w:space="0" w:color="auto"/>
            <w:bottom w:val="none" w:sz="0" w:space="0" w:color="auto"/>
            <w:right w:val="none" w:sz="0" w:space="0" w:color="auto"/>
          </w:divBdr>
          <w:divsChild>
            <w:div w:id="1681465663">
              <w:marLeft w:val="0"/>
              <w:marRight w:val="0"/>
              <w:marTop w:val="0"/>
              <w:marBottom w:val="0"/>
              <w:divBdr>
                <w:top w:val="none" w:sz="0" w:space="0" w:color="auto"/>
                <w:left w:val="none" w:sz="0" w:space="0" w:color="auto"/>
                <w:bottom w:val="none" w:sz="0" w:space="0" w:color="auto"/>
                <w:right w:val="none" w:sz="0" w:space="0" w:color="auto"/>
              </w:divBdr>
              <w:divsChild>
                <w:div w:id="113057543">
                  <w:marLeft w:val="0"/>
                  <w:marRight w:val="0"/>
                  <w:marTop w:val="0"/>
                  <w:marBottom w:val="0"/>
                  <w:divBdr>
                    <w:top w:val="none" w:sz="0" w:space="0" w:color="auto"/>
                    <w:left w:val="none" w:sz="0" w:space="0" w:color="auto"/>
                    <w:bottom w:val="none" w:sz="0" w:space="0" w:color="auto"/>
                    <w:right w:val="none" w:sz="0" w:space="0" w:color="auto"/>
                  </w:divBdr>
                  <w:divsChild>
                    <w:div w:id="351999274">
                      <w:marLeft w:val="0"/>
                      <w:marRight w:val="0"/>
                      <w:marTop w:val="0"/>
                      <w:marBottom w:val="0"/>
                      <w:divBdr>
                        <w:top w:val="none" w:sz="0" w:space="0" w:color="auto"/>
                        <w:left w:val="none" w:sz="0" w:space="0" w:color="auto"/>
                        <w:bottom w:val="none" w:sz="0" w:space="0" w:color="auto"/>
                        <w:right w:val="none" w:sz="0" w:space="0" w:color="auto"/>
                      </w:divBdr>
                      <w:divsChild>
                        <w:div w:id="211697349">
                          <w:blockQuote w:val="1"/>
                          <w:marLeft w:val="150"/>
                          <w:marRight w:val="0"/>
                          <w:marTop w:val="150"/>
                          <w:marBottom w:val="150"/>
                          <w:divBdr>
                            <w:top w:val="single" w:sz="6" w:space="15" w:color="A1D6FF"/>
                            <w:left w:val="single" w:sz="6" w:space="15" w:color="A1D6FF"/>
                            <w:bottom w:val="single" w:sz="6" w:space="15" w:color="A1D6FF"/>
                            <w:right w:val="single" w:sz="6" w:space="15" w:color="A1D6FF"/>
                          </w:divBdr>
                        </w:div>
                      </w:divsChild>
                    </w:div>
                  </w:divsChild>
                </w:div>
              </w:divsChild>
            </w:div>
          </w:divsChild>
        </w:div>
      </w:divsChild>
    </w:div>
    <w:div w:id="1417634854">
      <w:marLeft w:val="0"/>
      <w:marRight w:val="0"/>
      <w:marTop w:val="0"/>
      <w:marBottom w:val="0"/>
      <w:divBdr>
        <w:top w:val="none" w:sz="0" w:space="0" w:color="auto"/>
        <w:left w:val="none" w:sz="0" w:space="0" w:color="auto"/>
        <w:bottom w:val="none" w:sz="0" w:space="0" w:color="auto"/>
        <w:right w:val="none" w:sz="0" w:space="0" w:color="auto"/>
      </w:divBdr>
    </w:div>
    <w:div w:id="1854954883">
      <w:bodyDiv w:val="1"/>
      <w:marLeft w:val="0"/>
      <w:marRight w:val="0"/>
      <w:marTop w:val="0"/>
      <w:marBottom w:val="0"/>
      <w:divBdr>
        <w:top w:val="none" w:sz="0" w:space="0" w:color="auto"/>
        <w:left w:val="none" w:sz="0" w:space="0" w:color="auto"/>
        <w:bottom w:val="none" w:sz="0" w:space="0" w:color="auto"/>
        <w:right w:val="none" w:sz="0" w:space="0" w:color="auto"/>
      </w:divBdr>
      <w:divsChild>
        <w:div w:id="525102327">
          <w:marLeft w:val="0"/>
          <w:marRight w:val="0"/>
          <w:marTop w:val="0"/>
          <w:marBottom w:val="0"/>
          <w:divBdr>
            <w:top w:val="none" w:sz="0" w:space="0" w:color="auto"/>
            <w:left w:val="none" w:sz="0" w:space="0" w:color="auto"/>
            <w:bottom w:val="none" w:sz="0" w:space="0" w:color="auto"/>
            <w:right w:val="none" w:sz="0" w:space="0" w:color="auto"/>
          </w:divBdr>
          <w:divsChild>
            <w:div w:id="1281037774">
              <w:marLeft w:val="0"/>
              <w:marRight w:val="0"/>
              <w:marTop w:val="100"/>
              <w:marBottom w:val="100"/>
              <w:divBdr>
                <w:top w:val="none" w:sz="0" w:space="0" w:color="auto"/>
                <w:left w:val="none" w:sz="0" w:space="0" w:color="auto"/>
                <w:bottom w:val="none" w:sz="0" w:space="0" w:color="auto"/>
                <w:right w:val="none" w:sz="0" w:space="0" w:color="auto"/>
              </w:divBdr>
              <w:divsChild>
                <w:div w:id="1581140759">
                  <w:marLeft w:val="0"/>
                  <w:marRight w:val="0"/>
                  <w:marTop w:val="0"/>
                  <w:marBottom w:val="0"/>
                  <w:divBdr>
                    <w:top w:val="none" w:sz="0" w:space="0" w:color="auto"/>
                    <w:left w:val="none" w:sz="0" w:space="0" w:color="auto"/>
                    <w:bottom w:val="none" w:sz="0" w:space="0" w:color="auto"/>
                    <w:right w:val="none" w:sz="0" w:space="0" w:color="auto"/>
                  </w:divBdr>
                  <w:divsChild>
                    <w:div w:id="475338059">
                      <w:marLeft w:val="0"/>
                      <w:marRight w:val="0"/>
                      <w:marTop w:val="0"/>
                      <w:marBottom w:val="0"/>
                      <w:divBdr>
                        <w:top w:val="none" w:sz="0" w:space="0" w:color="auto"/>
                        <w:left w:val="none" w:sz="0" w:space="0" w:color="auto"/>
                        <w:bottom w:val="none" w:sz="0" w:space="0" w:color="auto"/>
                        <w:right w:val="none" w:sz="0" w:space="0" w:color="auto"/>
                      </w:divBdr>
                      <w:divsChild>
                        <w:div w:id="214777801">
                          <w:marLeft w:val="0"/>
                          <w:marRight w:val="0"/>
                          <w:marTop w:val="100"/>
                          <w:marBottom w:val="100"/>
                          <w:divBdr>
                            <w:top w:val="none" w:sz="0" w:space="0" w:color="auto"/>
                            <w:left w:val="none" w:sz="0" w:space="0" w:color="auto"/>
                            <w:bottom w:val="none" w:sz="0" w:space="0" w:color="auto"/>
                            <w:right w:val="none" w:sz="0" w:space="0" w:color="auto"/>
                          </w:divBdr>
                          <w:divsChild>
                            <w:div w:id="549997283">
                              <w:marLeft w:val="0"/>
                              <w:marRight w:val="0"/>
                              <w:marTop w:val="0"/>
                              <w:marBottom w:val="0"/>
                              <w:divBdr>
                                <w:top w:val="none" w:sz="0" w:space="0" w:color="auto"/>
                                <w:left w:val="none" w:sz="0" w:space="0" w:color="auto"/>
                                <w:bottom w:val="none" w:sz="0" w:space="0" w:color="auto"/>
                                <w:right w:val="none" w:sz="0" w:space="0" w:color="auto"/>
                              </w:divBdr>
                              <w:divsChild>
                                <w:div w:id="16307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640647">
      <w:bodyDiv w:val="1"/>
      <w:marLeft w:val="0"/>
      <w:marRight w:val="0"/>
      <w:marTop w:val="0"/>
      <w:marBottom w:val="0"/>
      <w:divBdr>
        <w:top w:val="none" w:sz="0" w:space="0" w:color="auto"/>
        <w:left w:val="none" w:sz="0" w:space="0" w:color="auto"/>
        <w:bottom w:val="none" w:sz="0" w:space="0" w:color="auto"/>
        <w:right w:val="none" w:sz="0" w:space="0" w:color="auto"/>
      </w:divBdr>
      <w:divsChild>
        <w:div w:id="2128811066">
          <w:marLeft w:val="0"/>
          <w:marRight w:val="0"/>
          <w:marTop w:val="0"/>
          <w:marBottom w:val="0"/>
          <w:divBdr>
            <w:top w:val="none" w:sz="0" w:space="0" w:color="auto"/>
            <w:left w:val="none" w:sz="0" w:space="0" w:color="auto"/>
            <w:bottom w:val="none" w:sz="0" w:space="0" w:color="auto"/>
            <w:right w:val="none" w:sz="0" w:space="0" w:color="auto"/>
          </w:divBdr>
          <w:divsChild>
            <w:div w:id="951400235">
              <w:marLeft w:val="0"/>
              <w:marRight w:val="0"/>
              <w:marTop w:val="0"/>
              <w:marBottom w:val="0"/>
              <w:divBdr>
                <w:top w:val="none" w:sz="0" w:space="0" w:color="auto"/>
                <w:left w:val="none" w:sz="0" w:space="0" w:color="auto"/>
                <w:bottom w:val="none" w:sz="0" w:space="0" w:color="auto"/>
                <w:right w:val="none" w:sz="0" w:space="0" w:color="auto"/>
              </w:divBdr>
              <w:divsChild>
                <w:div w:id="739982792">
                  <w:marLeft w:val="0"/>
                  <w:marRight w:val="0"/>
                  <w:marTop w:val="0"/>
                  <w:marBottom w:val="0"/>
                  <w:divBdr>
                    <w:top w:val="none" w:sz="0" w:space="0" w:color="auto"/>
                    <w:left w:val="none" w:sz="0" w:space="0" w:color="auto"/>
                    <w:bottom w:val="none" w:sz="0" w:space="0" w:color="auto"/>
                    <w:right w:val="none" w:sz="0" w:space="0" w:color="auto"/>
                  </w:divBdr>
                  <w:divsChild>
                    <w:div w:id="1447625259">
                      <w:marLeft w:val="0"/>
                      <w:marRight w:val="0"/>
                      <w:marTop w:val="0"/>
                      <w:marBottom w:val="0"/>
                      <w:divBdr>
                        <w:top w:val="none" w:sz="0" w:space="0" w:color="auto"/>
                        <w:left w:val="none" w:sz="0" w:space="0" w:color="auto"/>
                        <w:bottom w:val="none" w:sz="0" w:space="0" w:color="auto"/>
                        <w:right w:val="none" w:sz="0" w:space="0" w:color="auto"/>
                      </w:divBdr>
                      <w:divsChild>
                        <w:div w:id="347341489">
                          <w:marLeft w:val="0"/>
                          <w:marRight w:val="0"/>
                          <w:marTop w:val="0"/>
                          <w:marBottom w:val="0"/>
                          <w:divBdr>
                            <w:top w:val="none" w:sz="0" w:space="0" w:color="auto"/>
                            <w:left w:val="none" w:sz="0" w:space="0" w:color="auto"/>
                            <w:bottom w:val="none" w:sz="0" w:space="0" w:color="auto"/>
                            <w:right w:val="none" w:sz="0" w:space="0" w:color="auto"/>
                          </w:divBdr>
                          <w:divsChild>
                            <w:div w:id="1503743526">
                              <w:marLeft w:val="0"/>
                              <w:marRight w:val="0"/>
                              <w:marTop w:val="0"/>
                              <w:marBottom w:val="0"/>
                              <w:divBdr>
                                <w:top w:val="none" w:sz="0" w:space="0" w:color="auto"/>
                                <w:left w:val="none" w:sz="0" w:space="0" w:color="auto"/>
                                <w:bottom w:val="none" w:sz="0" w:space="0" w:color="auto"/>
                                <w:right w:val="none" w:sz="0" w:space="0" w:color="auto"/>
                              </w:divBdr>
                              <w:divsChild>
                                <w:div w:id="40859785">
                                  <w:marLeft w:val="0"/>
                                  <w:marRight w:val="0"/>
                                  <w:marTop w:val="0"/>
                                  <w:marBottom w:val="0"/>
                                  <w:divBdr>
                                    <w:top w:val="none" w:sz="0" w:space="0" w:color="auto"/>
                                    <w:left w:val="none" w:sz="0" w:space="0" w:color="auto"/>
                                    <w:bottom w:val="none" w:sz="0" w:space="0" w:color="auto"/>
                                    <w:right w:val="none" w:sz="0" w:space="0" w:color="auto"/>
                                  </w:divBdr>
                                  <w:divsChild>
                                    <w:div w:id="730035388">
                                      <w:marLeft w:val="0"/>
                                      <w:marRight w:val="0"/>
                                      <w:marTop w:val="0"/>
                                      <w:marBottom w:val="0"/>
                                      <w:divBdr>
                                        <w:top w:val="none" w:sz="0" w:space="0" w:color="auto"/>
                                        <w:left w:val="none" w:sz="0" w:space="0" w:color="auto"/>
                                        <w:bottom w:val="none" w:sz="0" w:space="0" w:color="auto"/>
                                        <w:right w:val="none" w:sz="0" w:space="0" w:color="auto"/>
                                      </w:divBdr>
                                      <w:divsChild>
                                        <w:div w:id="553464219">
                                          <w:marLeft w:val="0"/>
                                          <w:marRight w:val="0"/>
                                          <w:marTop w:val="0"/>
                                          <w:marBottom w:val="0"/>
                                          <w:divBdr>
                                            <w:top w:val="none" w:sz="0" w:space="0" w:color="auto"/>
                                            <w:left w:val="none" w:sz="0" w:space="0" w:color="auto"/>
                                            <w:bottom w:val="none" w:sz="0" w:space="0" w:color="auto"/>
                                            <w:right w:val="none" w:sz="0" w:space="0" w:color="auto"/>
                                          </w:divBdr>
                                          <w:divsChild>
                                            <w:div w:id="1258251048">
                                              <w:marLeft w:val="0"/>
                                              <w:marRight w:val="0"/>
                                              <w:marTop w:val="0"/>
                                              <w:marBottom w:val="0"/>
                                              <w:divBdr>
                                                <w:top w:val="none" w:sz="0" w:space="0" w:color="auto"/>
                                                <w:left w:val="none" w:sz="0" w:space="0" w:color="auto"/>
                                                <w:bottom w:val="none" w:sz="0" w:space="0" w:color="auto"/>
                                                <w:right w:val="none" w:sz="0" w:space="0" w:color="auto"/>
                                              </w:divBdr>
                                              <w:divsChild>
                                                <w:div w:id="824323254">
                                                  <w:marLeft w:val="0"/>
                                                  <w:marRight w:val="0"/>
                                                  <w:marTop w:val="0"/>
                                                  <w:marBottom w:val="900"/>
                                                  <w:divBdr>
                                                    <w:top w:val="none" w:sz="0" w:space="0" w:color="auto"/>
                                                    <w:left w:val="none" w:sz="0" w:space="0" w:color="auto"/>
                                                    <w:bottom w:val="none" w:sz="0" w:space="0" w:color="auto"/>
                                                    <w:right w:val="none" w:sz="0" w:space="0" w:color="auto"/>
                                                  </w:divBdr>
                                                  <w:divsChild>
                                                    <w:div w:id="1050614787">
                                                      <w:marLeft w:val="0"/>
                                                      <w:marRight w:val="0"/>
                                                      <w:marTop w:val="0"/>
                                                      <w:marBottom w:val="0"/>
                                                      <w:divBdr>
                                                        <w:top w:val="none" w:sz="0" w:space="0" w:color="auto"/>
                                                        <w:left w:val="none" w:sz="0" w:space="0" w:color="auto"/>
                                                        <w:bottom w:val="none" w:sz="0" w:space="0" w:color="auto"/>
                                                        <w:right w:val="none" w:sz="0" w:space="0" w:color="auto"/>
                                                      </w:divBdr>
                                                      <w:divsChild>
                                                        <w:div w:id="389306524">
                                                          <w:marLeft w:val="0"/>
                                                          <w:marRight w:val="0"/>
                                                          <w:marTop w:val="0"/>
                                                          <w:marBottom w:val="0"/>
                                                          <w:divBdr>
                                                            <w:top w:val="none" w:sz="0" w:space="0" w:color="auto"/>
                                                            <w:left w:val="none" w:sz="0" w:space="0" w:color="auto"/>
                                                            <w:bottom w:val="none" w:sz="0" w:space="0" w:color="auto"/>
                                                            <w:right w:val="none" w:sz="0" w:space="0" w:color="auto"/>
                                                          </w:divBdr>
                                                        </w:div>
                                                        <w:div w:id="551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earth-and-planetary-sciences/watercourse" TargetMode="External"/><Relationship Id="rId13" Type="http://schemas.openxmlformats.org/officeDocument/2006/relationships/hyperlink" Target="http://www.sciencedirect.com/science/article/pii/S026974911631036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topics/earth-and-planetary-sciences/tributary" TargetMode="External"/><Relationship Id="rId12" Type="http://schemas.openxmlformats.org/officeDocument/2006/relationships/hyperlink" Target="http://www.globalwaterforum.org/2017/10/09/tackling-chinas-water-pollution" TargetMode="External"/><Relationship Id="rId17" Type="http://schemas.openxmlformats.org/officeDocument/2006/relationships/hyperlink" Target="http://www.droughtmanagement.info/literature/UNCCD_global_alarm_dust_and_sandstorms_2002.pdf" TargetMode="External"/><Relationship Id="rId2" Type="http://schemas.openxmlformats.org/officeDocument/2006/relationships/styles" Target="styles.xml"/><Relationship Id="rId16" Type="http://schemas.openxmlformats.org/officeDocument/2006/relationships/hyperlink" Target="http://www.chinadaily.com.cn/a/201806/22/WS5b2c4e7aa3103349141ddb23.html" TargetMode="External"/><Relationship Id="rId1" Type="http://schemas.openxmlformats.org/officeDocument/2006/relationships/numbering" Target="numbering.xml"/><Relationship Id="rId6" Type="http://schemas.openxmlformats.org/officeDocument/2006/relationships/hyperlink" Target="http://www.water-technology.net/projects/south_north/" TargetMode="External"/><Relationship Id="rId11" Type="http://schemas.openxmlformats.org/officeDocument/2006/relationships/hyperlink" Target="http://www.mdpi.com/2073-4441/6/3/547/htm" TargetMode="External"/><Relationship Id="rId5" Type="http://schemas.openxmlformats.org/officeDocument/2006/relationships/hyperlink" Target="https://www.sciencedirect.com/topics/earth-and-planetary-sciences/service-sector" TargetMode="External"/><Relationship Id="rId15" Type="http://schemas.openxmlformats.org/officeDocument/2006/relationships/hyperlink" Target="https://data.worldbank.org/indicator/SP.RUR.TOTL.ZS" TargetMode="External"/><Relationship Id="rId10" Type="http://schemas.openxmlformats.org/officeDocument/2006/relationships/hyperlink" Target="https://www.sciencedirect.com/topics/earth-and-planetary-sciences/service-secto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direct.com/topics/earth-and-planetary-sciences/waste-water" TargetMode="External"/><Relationship Id="rId14" Type="http://schemas.openxmlformats.org/officeDocument/2006/relationships/hyperlink" Target="http://factsanddetails.com/china/cat13/sub85/item3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6</Pages>
  <Words>3513</Words>
  <Characters>20027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Kelley</dc:creator>
  <cp:keywords/>
  <dc:description/>
  <cp:lastModifiedBy>Jerry Kelley</cp:lastModifiedBy>
  <cp:revision>13</cp:revision>
  <cp:lastPrinted>2018-08-18T12:31:00Z</cp:lastPrinted>
  <dcterms:created xsi:type="dcterms:W3CDTF">2018-08-13T13:05:00Z</dcterms:created>
  <dcterms:modified xsi:type="dcterms:W3CDTF">2019-03-25T18:05:00Z</dcterms:modified>
</cp:coreProperties>
</file>